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352EC">
        <w:rPr>
          <w:rFonts w:ascii="Arial" w:hAnsi="Arial" w:cs="Arial"/>
          <w:b/>
          <w:caps/>
          <w:sz w:val="28"/>
          <w:szCs w:val="28"/>
        </w:rPr>
        <w:t>46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3352E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3352E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52EC">
              <w:rPr>
                <w:rFonts w:ascii="Arial" w:hAnsi="Arial" w:cs="Arial"/>
                <w:sz w:val="20"/>
                <w:szCs w:val="20"/>
              </w:rPr>
              <w:t xml:space="preserve">Moção Congratulatória à Igreja Metodista de Jacareí por oportunidade de seu 33º aniversário, com eventos comemorativos realizados nos dias 31 de janeiro e 1º de fevereiro do </w:t>
            </w:r>
            <w:r w:rsidR="006D258E" w:rsidRPr="003352EC">
              <w:rPr>
                <w:rFonts w:ascii="Arial" w:hAnsi="Arial" w:cs="Arial"/>
                <w:sz w:val="20"/>
                <w:szCs w:val="20"/>
              </w:rPr>
              <w:t xml:space="preserve">corrente.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352EC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 w:rsidR="003352EC" w:rsidRPr="003352EC">
        <w:t xml:space="preserve"> </w:t>
      </w:r>
      <w:r w:rsidR="003352EC" w:rsidRPr="003352EC">
        <w:rPr>
          <w:rFonts w:ascii="Arial" w:hAnsi="Arial" w:cs="Arial"/>
        </w:rPr>
        <w:t>à Igreja Metodista de Jacareí por oportunidade de seu 33º aniversário</w:t>
      </w:r>
      <w:r w:rsidR="003352EC">
        <w:rPr>
          <w:rFonts w:ascii="Arial" w:hAnsi="Arial" w:cs="Arial"/>
        </w:rPr>
        <w:t>.</w:t>
      </w:r>
    </w:p>
    <w:p w:rsidR="00BF791A" w:rsidRPr="00BF791A" w:rsidRDefault="003352E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Igreja, situada </w:t>
      </w:r>
      <w:r w:rsidRPr="003352EC">
        <w:rPr>
          <w:rFonts w:ascii="Arial" w:hAnsi="Arial" w:cs="Arial"/>
        </w:rPr>
        <w:t>na Avenida Pres</w:t>
      </w:r>
      <w:r>
        <w:rPr>
          <w:rFonts w:ascii="Arial" w:hAnsi="Arial" w:cs="Arial"/>
        </w:rPr>
        <w:t>idente</w:t>
      </w:r>
      <w:r w:rsidRPr="003352EC">
        <w:rPr>
          <w:rFonts w:ascii="Arial" w:hAnsi="Arial" w:cs="Arial"/>
        </w:rPr>
        <w:t xml:space="preserve"> Humberto de Alencar Castelo Branco, </w:t>
      </w:r>
      <w:r>
        <w:rPr>
          <w:rFonts w:ascii="Arial" w:hAnsi="Arial" w:cs="Arial"/>
        </w:rPr>
        <w:t xml:space="preserve">no </w:t>
      </w:r>
      <w:r w:rsidRPr="003352EC">
        <w:rPr>
          <w:rFonts w:ascii="Arial" w:hAnsi="Arial" w:cs="Arial"/>
        </w:rPr>
        <w:t xml:space="preserve">Jardim Flórida, </w:t>
      </w:r>
      <w:r>
        <w:rPr>
          <w:rFonts w:ascii="Arial" w:hAnsi="Arial" w:cs="Arial"/>
        </w:rPr>
        <w:t>realizou</w:t>
      </w:r>
      <w:r w:rsidRPr="003352EC">
        <w:rPr>
          <w:rFonts w:ascii="Arial" w:hAnsi="Arial" w:cs="Arial"/>
        </w:rPr>
        <w:t xml:space="preserve"> eventos comemorativos nos dias 31 de janeiro e 1º de fevereiro do corrente</w:t>
      </w:r>
      <w:r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</w:t>
      </w:r>
      <w:r w:rsidR="00750EF2">
        <w:rPr>
          <w:rFonts w:ascii="Arial" w:hAnsi="Arial" w:cs="Arial"/>
        </w:rPr>
        <w:t>, com especiais cumprimentos à Pastora Andréia Eugênio</w:t>
      </w:r>
      <w:r w:rsidRPr="00BF791A"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B605E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="00B605E3">
        <w:rPr>
          <w:rFonts w:ascii="Arial" w:hAnsi="Arial" w:cs="Arial"/>
        </w:rPr>
        <w:t xml:space="preserve"> das Sessões, 4 de fevereiro de 2015.</w:t>
      </w:r>
      <w:bookmarkStart w:id="0" w:name="_GoBack"/>
      <w:bookmarkEnd w:id="0"/>
    </w:p>
    <w:p w:rsidR="00B605E3" w:rsidRDefault="00B605E3" w:rsidP="00B605E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605E3" w:rsidRDefault="00B605E3" w:rsidP="00B605E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605E3" w:rsidRDefault="00B605E3" w:rsidP="00B605E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605E3" w:rsidRPr="00B605E3" w:rsidRDefault="00B605E3" w:rsidP="00B605E3">
      <w:pPr>
        <w:jc w:val="center"/>
        <w:rPr>
          <w:rFonts w:ascii="Arial" w:hAnsi="Arial"/>
          <w:b/>
        </w:rPr>
      </w:pPr>
      <w:r w:rsidRPr="00B605E3">
        <w:rPr>
          <w:rFonts w:ascii="Arial" w:hAnsi="Arial"/>
          <w:b/>
        </w:rPr>
        <w:t>FERNANDO DA ÓTICA ORIGINAL</w:t>
      </w:r>
    </w:p>
    <w:p w:rsidR="00B605E3" w:rsidRPr="00B605E3" w:rsidRDefault="00B605E3" w:rsidP="00B605E3">
      <w:pPr>
        <w:jc w:val="center"/>
        <w:rPr>
          <w:rFonts w:ascii="Arial" w:hAnsi="Arial"/>
        </w:rPr>
      </w:pPr>
      <w:r w:rsidRPr="00B605E3">
        <w:rPr>
          <w:rFonts w:ascii="Arial" w:hAnsi="Arial"/>
        </w:rPr>
        <w:t>Vereador – PSC</w:t>
      </w:r>
    </w:p>
    <w:sectPr w:rsidR="00B605E3" w:rsidRPr="00B605E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EE5" w:rsidRDefault="00852EE5">
      <w:r>
        <w:separator/>
      </w:r>
    </w:p>
  </w:endnote>
  <w:endnote w:type="continuationSeparator" w:id="0">
    <w:p w:rsidR="00852EE5" w:rsidRDefault="00852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EE5" w:rsidRDefault="00852EE5">
      <w:r>
        <w:separator/>
      </w:r>
    </w:p>
  </w:footnote>
  <w:footnote w:type="continuationSeparator" w:id="0">
    <w:p w:rsidR="00852EE5" w:rsidRDefault="00852E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352EC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258E"/>
    <w:rsid w:val="006D6F7D"/>
    <w:rsid w:val="006E7E66"/>
    <w:rsid w:val="00715F74"/>
    <w:rsid w:val="00725E66"/>
    <w:rsid w:val="0073407F"/>
    <w:rsid w:val="00750EF2"/>
    <w:rsid w:val="00775A1B"/>
    <w:rsid w:val="007F75CA"/>
    <w:rsid w:val="0080197E"/>
    <w:rsid w:val="00852EE5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605E3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147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2015-02-03T11:15:00Z</dcterms:created>
  <dcterms:modified xsi:type="dcterms:W3CDTF">2015-02-03T11:19:00Z</dcterms:modified>
</cp:coreProperties>
</file>