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F90B73">
        <w:rPr>
          <w:rFonts w:ascii="Arial" w:hAnsi="Arial" w:cs="Arial"/>
          <w:color w:val="000000"/>
        </w:rPr>
        <w:t xml:space="preserve">que se institua no Município o Programa </w:t>
      </w:r>
      <w:r w:rsidR="00EA669F">
        <w:rPr>
          <w:rFonts w:ascii="Arial" w:hAnsi="Arial" w:cs="Arial"/>
          <w:color w:val="000000"/>
        </w:rPr>
        <w:t>Municipal de Qualidade Ambiental, tendo em vista o arquivamento do Processo nº 098/2014, Projeto de Lei que trata deste assunto. Segue em anexo cópia do Processo em questão.</w:t>
      </w:r>
    </w:p>
    <w:p w:rsidR="00EA669F" w:rsidRDefault="00EA669F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o </w:t>
      </w:r>
      <w:r w:rsidRPr="00EA669F">
        <w:rPr>
          <w:rFonts w:ascii="Arial" w:hAnsi="Arial" w:cs="Arial"/>
          <w:color w:val="000000"/>
        </w:rPr>
        <w:t>motonivelamento e cascalhamento das ruas do Conjunto 1° de Maio.</w:t>
      </w:r>
    </w:p>
    <w:p w:rsidR="00EA669F" w:rsidRPr="002C6191" w:rsidRDefault="00EA669F" w:rsidP="002C6191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a </w:t>
      </w:r>
      <w:r w:rsidRPr="00EA669F">
        <w:rPr>
          <w:rFonts w:ascii="Arial" w:hAnsi="Arial" w:cs="Arial"/>
          <w:color w:val="000000"/>
        </w:rPr>
        <w:t>limpeza e manutenção da área de lazer do bairro Portal Alvor</w:t>
      </w:r>
      <w:r>
        <w:rPr>
          <w:rFonts w:ascii="Arial" w:hAnsi="Arial" w:cs="Arial"/>
          <w:color w:val="000000"/>
        </w:rPr>
        <w:t xml:space="preserve">ada. </w:t>
      </w:r>
      <w:bookmarkStart w:id="0" w:name="_GoBack"/>
      <w:bookmarkEnd w:id="0"/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F1DDF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9627D7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EA669F">
        <w:rPr>
          <w:rFonts w:ascii="Arial" w:hAnsi="Arial" w:cs="Arial"/>
          <w:b/>
          <w:caps/>
          <w:color w:val="000000"/>
          <w:sz w:val="18"/>
          <w:szCs w:val="18"/>
        </w:rPr>
        <w:t>20/02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8AA" w:rsidRDefault="00C378AA">
      <w:r>
        <w:separator/>
      </w:r>
    </w:p>
  </w:endnote>
  <w:endnote w:type="continuationSeparator" w:id="0">
    <w:p w:rsidR="00C378AA" w:rsidRDefault="00C3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CD7740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CD7740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8AA" w:rsidRDefault="00C378AA">
      <w:r>
        <w:separator/>
      </w:r>
    </w:p>
  </w:footnote>
  <w:footnote w:type="continuationSeparator" w:id="0">
    <w:p w:rsidR="00C378AA" w:rsidRDefault="00C37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0E3525B" wp14:editId="6BDB3656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C073CF" wp14:editId="19279BB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1F8CF127" wp14:editId="7D0C37C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F90B73">
      <w:rPr>
        <w:rFonts w:ascii="Arial" w:hAnsi="Arial" w:cs="Arial"/>
        <w:b/>
      </w:rPr>
      <w:t>139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F90B73">
      <w:rPr>
        <w:rFonts w:ascii="Arial" w:hAnsi="Arial" w:cs="Arial"/>
        <w:b/>
      </w:rPr>
      <w:t>2</w:t>
    </w:r>
    <w:r w:rsidR="004B6F81">
      <w:rPr>
        <w:rFonts w:ascii="Arial" w:hAnsi="Arial" w:cs="Arial"/>
        <w:b/>
      </w:rPr>
      <w:t>0</w:t>
    </w:r>
    <w:r w:rsidR="00F90B73">
      <w:rPr>
        <w:rFonts w:ascii="Arial" w:hAnsi="Arial" w:cs="Arial"/>
        <w:b/>
      </w:rPr>
      <w:t>/02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4B6F81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F310D2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54072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B6F81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378AA"/>
    <w:rsid w:val="00C55169"/>
    <w:rsid w:val="00C66E5F"/>
    <w:rsid w:val="00C920A8"/>
    <w:rsid w:val="00C957AE"/>
    <w:rsid w:val="00CA1599"/>
    <w:rsid w:val="00CA574A"/>
    <w:rsid w:val="00CB5F41"/>
    <w:rsid w:val="00CC23CB"/>
    <w:rsid w:val="00CD199C"/>
    <w:rsid w:val="00CD1F51"/>
    <w:rsid w:val="00CD7740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A669F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310D2"/>
    <w:rsid w:val="00F433D1"/>
    <w:rsid w:val="00F4513A"/>
    <w:rsid w:val="00F454C8"/>
    <w:rsid w:val="00F60E02"/>
    <w:rsid w:val="00F66529"/>
    <w:rsid w:val="00F66C58"/>
    <w:rsid w:val="00F81DB2"/>
    <w:rsid w:val="00F90B73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11</TotalTime>
  <Pages>1</Pages>
  <Words>70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452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2015-02-13T12:19:00Z</cp:lastPrinted>
  <dcterms:created xsi:type="dcterms:W3CDTF">2015-02-13T12:09:00Z</dcterms:created>
  <dcterms:modified xsi:type="dcterms:W3CDTF">2015-02-13T12:19:00Z</dcterms:modified>
</cp:coreProperties>
</file>