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  </w:t>
            </w:r>
            <w:proofErr w:type="gramEnd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) </w:t>
            </w: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  </w:t>
            </w:r>
            <w:proofErr w:type="gramEnd"/>
            <w:r w:rsidRPr="00691CF5">
              <w:rPr>
                <w:rFonts w:ascii="Arial" w:hAnsi="Arial" w:cs="Arial"/>
                <w:b/>
                <w:sz w:val="16"/>
                <w:szCs w:val="16"/>
              </w:rPr>
              <w:t>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691CF5" w:rsidRPr="00691CF5" w:rsidRDefault="00691CF5" w:rsidP="00691CF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691CF5">
          <w:rPr>
            <w:rFonts w:ascii="Arial" w:hAnsi="Arial" w:cs="Arial"/>
            <w:b/>
            <w:caps/>
            <w:sz w:val="28"/>
            <w:szCs w:val="28"/>
          </w:rPr>
          <w:t>requerimento</w:t>
        </w:r>
      </w:smartTag>
      <w:r w:rsidRPr="00691CF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B05256">
        <w:rPr>
          <w:rFonts w:ascii="Arial" w:hAnsi="Arial" w:cs="Arial"/>
          <w:b/>
          <w:caps/>
          <w:sz w:val="28"/>
          <w:szCs w:val="28"/>
        </w:rPr>
        <w:t>206</w: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691CF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end"/>
      </w:r>
      <w:r w:rsidRPr="00691CF5">
        <w:rPr>
          <w:rFonts w:ascii="Arial" w:hAnsi="Arial" w:cs="Arial"/>
          <w:b/>
          <w:caps/>
          <w:sz w:val="28"/>
          <w:szCs w:val="28"/>
        </w:rPr>
        <w:t>/1</w:t>
      </w:r>
      <w:r>
        <w:rPr>
          <w:rFonts w:ascii="Arial" w:hAnsi="Arial" w:cs="Arial"/>
          <w:b/>
          <w:caps/>
          <w:sz w:val="28"/>
          <w:szCs w:val="28"/>
        </w:rPr>
        <w:t>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691CF5" w:rsidRPr="00691CF5" w:rsidTr="00B05256">
        <w:tc>
          <w:tcPr>
            <w:tcW w:w="1030" w:type="dxa"/>
          </w:tcPr>
          <w:p w:rsidR="00691CF5" w:rsidRPr="00691CF5" w:rsidRDefault="00691CF5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691CF5" w:rsidRPr="00691CF5" w:rsidRDefault="00B05256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Ao Governo do Estado de São Paulo, solicitando a normalização do envio de remédios de alto custo para a rede pública de saúde no Município de Jacareí. </w:t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691CF5" w:rsidRPr="00691CF5" w:rsidRDefault="00691CF5" w:rsidP="00691CF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DF6AFC" w:rsidRDefault="00B05256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Cs/>
        </w:rPr>
      </w:pPr>
      <w:r>
        <w:rPr>
          <w:rFonts w:ascii="Arial" w:hAnsi="Arial" w:cs="Arial"/>
        </w:rPr>
        <w:t>Conforme anú</w:t>
      </w:r>
      <w:r w:rsidRPr="00B05256">
        <w:rPr>
          <w:rFonts w:ascii="Arial" w:hAnsi="Arial" w:cs="Arial"/>
        </w:rPr>
        <w:t xml:space="preserve">ncio fixado pela Prefeitura de Jacareí na farmácia do SIM – Serviço Integrado de Medicina, </w:t>
      </w:r>
      <w:r w:rsidR="00DF6AFC">
        <w:rPr>
          <w:rFonts w:ascii="Arial" w:hAnsi="Arial" w:cs="Arial"/>
        </w:rPr>
        <w:t xml:space="preserve">cuja foto anexamos, </w:t>
      </w:r>
      <w:r w:rsidRPr="00B05256">
        <w:rPr>
          <w:rFonts w:ascii="Arial" w:hAnsi="Arial" w:cs="Arial"/>
        </w:rPr>
        <w:t>vários</w:t>
      </w:r>
      <w:r w:rsidRPr="00B05256">
        <w:rPr>
          <w:rFonts w:ascii="Arial" w:hAnsi="Arial" w:cs="Arial"/>
          <w:bCs/>
        </w:rPr>
        <w:t xml:space="preserve"> medicamentos do CEAF </w:t>
      </w:r>
      <w:r w:rsidR="00F61005" w:rsidRPr="00B05256">
        <w:rPr>
          <w:rFonts w:ascii="Arial" w:hAnsi="Arial" w:cs="Arial"/>
        </w:rPr>
        <w:t>–</w:t>
      </w:r>
      <w:r>
        <w:rPr>
          <w:rFonts w:ascii="Arial" w:hAnsi="Arial" w:cs="Arial"/>
          <w:bCs/>
        </w:rPr>
        <w:t xml:space="preserve"> </w:t>
      </w:r>
      <w:r w:rsidRPr="00B05256">
        <w:rPr>
          <w:rFonts w:ascii="Arial" w:hAnsi="Arial" w:cs="Arial"/>
          <w:bCs/>
        </w:rPr>
        <w:t>Componente Especializado da Assistência Farmacêutica</w:t>
      </w:r>
      <w:r w:rsidR="00DF6AFC" w:rsidRPr="00DF6AFC">
        <w:rPr>
          <w:rFonts w:ascii="Arial" w:hAnsi="Arial" w:cs="Arial"/>
          <w:bCs/>
        </w:rPr>
        <w:t xml:space="preserve"> </w:t>
      </w:r>
      <w:r w:rsidR="00DF6AFC" w:rsidRPr="00B05256">
        <w:rPr>
          <w:rFonts w:ascii="Arial" w:hAnsi="Arial" w:cs="Arial"/>
          <w:bCs/>
        </w:rPr>
        <w:t>estão em falta</w:t>
      </w:r>
      <w:r w:rsidR="00DF6AFC">
        <w:rPr>
          <w:rFonts w:ascii="Arial" w:hAnsi="Arial" w:cs="Arial"/>
          <w:bCs/>
        </w:rPr>
        <w:t>.</w:t>
      </w:r>
      <w:r w:rsidR="005A5903">
        <w:rPr>
          <w:rFonts w:ascii="Arial" w:hAnsi="Arial" w:cs="Arial"/>
          <w:bCs/>
        </w:rPr>
        <w:t xml:space="preserve"> A maioria destes remédios é de uso contínuo e de alto custo, e sua escassez é muito prejudicial a nossos munícipes.</w:t>
      </w:r>
    </w:p>
    <w:p w:rsidR="00691CF5" w:rsidRPr="00691CF5" w:rsidRDefault="00DF6AFC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  <w:bCs/>
        </w:rPr>
        <w:t xml:space="preserve">Como o </w:t>
      </w:r>
      <w:r w:rsidR="00B05256" w:rsidRPr="00B05256">
        <w:rPr>
          <w:rFonts w:ascii="Arial" w:hAnsi="Arial" w:cs="Arial"/>
          <w:bCs/>
        </w:rPr>
        <w:t xml:space="preserve">fornecimento </w:t>
      </w:r>
      <w:r>
        <w:rPr>
          <w:rFonts w:ascii="Arial" w:hAnsi="Arial" w:cs="Arial"/>
          <w:bCs/>
        </w:rPr>
        <w:t xml:space="preserve">destes medicamentos </w:t>
      </w:r>
      <w:r w:rsidR="00B05256" w:rsidRPr="00B05256">
        <w:rPr>
          <w:rFonts w:ascii="Arial" w:hAnsi="Arial" w:cs="Arial"/>
          <w:bCs/>
        </w:rPr>
        <w:t xml:space="preserve">é de responsabilidade do Governo </w:t>
      </w:r>
      <w:r>
        <w:rPr>
          <w:rFonts w:ascii="Arial" w:hAnsi="Arial" w:cs="Arial"/>
          <w:bCs/>
        </w:rPr>
        <w:t>Estadual</w:t>
      </w:r>
      <w:r w:rsidR="00B05256" w:rsidRPr="00B05256">
        <w:rPr>
          <w:rFonts w:ascii="Arial" w:hAnsi="Arial" w:cs="Arial"/>
        </w:rPr>
        <w:t xml:space="preserve">, </w:t>
      </w:r>
      <w:r w:rsidR="00691CF5" w:rsidRPr="00691CF5">
        <w:rPr>
          <w:rFonts w:ascii="Arial" w:hAnsi="Arial" w:cs="Arial"/>
          <w:b/>
        </w:rPr>
        <w:t>REQUEREMOS</w:t>
      </w:r>
      <w:r w:rsidR="00691CF5" w:rsidRPr="00691CF5">
        <w:rPr>
          <w:rFonts w:ascii="Arial" w:hAnsi="Arial" w:cs="Arial"/>
        </w:rPr>
        <w:t xml:space="preserve"> ao </w:t>
      </w:r>
      <w:smartTag w:uri="schemas-houaiss/mini" w:element="verbetes">
        <w:r w:rsidR="00691CF5" w:rsidRPr="00691CF5">
          <w:rPr>
            <w:rFonts w:ascii="Arial" w:hAnsi="Arial" w:cs="Arial"/>
          </w:rPr>
          <w:t>Excelentíssimo</w:t>
        </w:r>
      </w:smartTag>
      <w:r w:rsidR="00691CF5" w:rsidRPr="00691CF5">
        <w:rPr>
          <w:rFonts w:ascii="Arial" w:hAnsi="Arial" w:cs="Arial"/>
        </w:rPr>
        <w:t xml:space="preserve"> </w:t>
      </w:r>
      <w:smartTag w:uri="schemas-houaiss/acao" w:element="dm">
        <w:r w:rsidR="00691CF5" w:rsidRPr="00691CF5">
          <w:rPr>
            <w:rFonts w:ascii="Arial" w:hAnsi="Arial" w:cs="Arial"/>
          </w:rPr>
          <w:t>Senhor</w:t>
        </w:r>
      </w:smartTag>
      <w:r w:rsidR="00691CF5" w:rsidRPr="00691CF5">
        <w:rPr>
          <w:rFonts w:ascii="Arial" w:hAnsi="Arial" w:cs="Arial"/>
        </w:rPr>
        <w:t xml:space="preserve"> </w:t>
      </w:r>
      <w:smartTag w:uri="schemas-houaiss/mini" w:element="verbetes">
        <w:r w:rsidR="00691CF5" w:rsidRPr="00691CF5">
          <w:rPr>
            <w:rFonts w:ascii="Arial" w:hAnsi="Arial" w:cs="Arial"/>
          </w:rPr>
          <w:t>Presidente</w:t>
        </w:r>
      </w:smartTag>
      <w:r w:rsidR="00691CF5" w:rsidRPr="00691CF5">
        <w:rPr>
          <w:rFonts w:ascii="Arial" w:hAnsi="Arial" w:cs="Arial"/>
        </w:rPr>
        <w:t xml:space="preserve"> desta </w:t>
      </w:r>
      <w:smartTag w:uri="schemas-houaiss/mini" w:element="verbetes">
        <w:r w:rsidR="00691CF5" w:rsidRPr="00691CF5">
          <w:rPr>
            <w:rFonts w:ascii="Arial" w:hAnsi="Arial" w:cs="Arial"/>
          </w:rPr>
          <w:t>Casa</w:t>
        </w:r>
      </w:smartTag>
      <w:r w:rsidR="00691CF5" w:rsidRPr="00691CF5">
        <w:rPr>
          <w:rFonts w:ascii="Arial" w:hAnsi="Arial" w:cs="Arial"/>
        </w:rPr>
        <w:t xml:space="preserve">, </w:t>
      </w:r>
      <w:smartTag w:uri="schemas-houaiss/mini" w:element="verbetes">
        <w:r w:rsidR="00691CF5" w:rsidRPr="00691CF5">
          <w:rPr>
            <w:rFonts w:ascii="Arial" w:hAnsi="Arial" w:cs="Arial"/>
          </w:rPr>
          <w:t>ouvido</w:t>
        </w:r>
      </w:smartTag>
      <w:r w:rsidR="00691CF5" w:rsidRPr="00691CF5">
        <w:rPr>
          <w:rFonts w:ascii="Arial" w:hAnsi="Arial" w:cs="Arial"/>
        </w:rPr>
        <w:t xml:space="preserve"> e </w:t>
      </w:r>
      <w:smartTag w:uri="schemas-houaiss/mini" w:element="verbetes">
        <w:r w:rsidR="00691CF5" w:rsidRPr="00691CF5">
          <w:rPr>
            <w:rFonts w:ascii="Arial" w:hAnsi="Arial" w:cs="Arial"/>
          </w:rPr>
          <w:t>aprovado</w:t>
        </w:r>
      </w:smartTag>
      <w:r w:rsidR="00691CF5" w:rsidRPr="00691CF5">
        <w:rPr>
          <w:rFonts w:ascii="Arial" w:hAnsi="Arial" w:cs="Arial"/>
        </w:rPr>
        <w:t xml:space="preserve"> </w:t>
      </w:r>
      <w:smartTag w:uri="schemas-houaiss/acao" w:element="dm">
        <w:r w:rsidR="00691CF5" w:rsidRPr="00691CF5">
          <w:rPr>
            <w:rFonts w:ascii="Arial" w:hAnsi="Arial" w:cs="Arial"/>
          </w:rPr>
          <w:t>pelo</w:t>
        </w:r>
      </w:smartTag>
      <w:r w:rsidR="00691CF5" w:rsidRPr="00691CF5">
        <w:rPr>
          <w:rFonts w:ascii="Arial" w:hAnsi="Arial" w:cs="Arial"/>
        </w:rPr>
        <w:t xml:space="preserve"> </w:t>
      </w:r>
      <w:smartTag w:uri="schemas-houaiss/mini" w:element="verbetes">
        <w:r w:rsidR="00691CF5" w:rsidRPr="00691CF5">
          <w:rPr>
            <w:rFonts w:ascii="Arial" w:hAnsi="Arial" w:cs="Arial"/>
          </w:rPr>
          <w:t>Egrégio</w:t>
        </w:r>
      </w:smartTag>
      <w:r w:rsidR="00691CF5" w:rsidRPr="00691CF5">
        <w:rPr>
          <w:rFonts w:ascii="Arial" w:hAnsi="Arial" w:cs="Arial"/>
        </w:rPr>
        <w:t xml:space="preserve"> </w:t>
      </w:r>
      <w:smartTag w:uri="schemas-houaiss/mini" w:element="verbetes">
        <w:r w:rsidR="00691CF5" w:rsidRPr="00691CF5">
          <w:rPr>
            <w:rFonts w:ascii="Arial" w:hAnsi="Arial" w:cs="Arial"/>
          </w:rPr>
          <w:t>Plenário</w:t>
        </w:r>
      </w:smartTag>
      <w:r w:rsidR="00691CF5" w:rsidRPr="00691CF5">
        <w:rPr>
          <w:rFonts w:ascii="Arial" w:hAnsi="Arial" w:cs="Arial"/>
        </w:rPr>
        <w:t xml:space="preserve">, cumpridas as </w:t>
      </w:r>
      <w:smartTag w:uri="schemas-houaiss/mini" w:element="verbetes">
        <w:r w:rsidR="00691CF5" w:rsidRPr="00691CF5">
          <w:rPr>
            <w:rFonts w:ascii="Arial" w:hAnsi="Arial" w:cs="Arial"/>
          </w:rPr>
          <w:t>formalidades</w:t>
        </w:r>
      </w:smartTag>
      <w:r w:rsidR="00691CF5" w:rsidRPr="00691CF5">
        <w:rPr>
          <w:rFonts w:ascii="Arial" w:hAnsi="Arial" w:cs="Arial"/>
        </w:rPr>
        <w:t xml:space="preserve"> </w:t>
      </w:r>
      <w:smartTag w:uri="schemas-houaiss/mini" w:element="verbetes">
        <w:r w:rsidR="00691CF5" w:rsidRPr="00691CF5">
          <w:rPr>
            <w:rFonts w:ascii="Arial" w:hAnsi="Arial" w:cs="Arial"/>
          </w:rPr>
          <w:t>regimentais</w:t>
        </w:r>
      </w:smartTag>
      <w:r w:rsidR="00691CF5" w:rsidRPr="00691CF5">
        <w:rPr>
          <w:rFonts w:ascii="Arial" w:hAnsi="Arial" w:cs="Arial"/>
        </w:rPr>
        <w:t>, seja oficiado ao</w:t>
      </w:r>
      <w:r w:rsidR="00B05256">
        <w:rPr>
          <w:rFonts w:ascii="Arial" w:hAnsi="Arial" w:cs="Arial"/>
        </w:rPr>
        <w:t xml:space="preserve"> Governo do Estado de São Paulo solicitando a </w:t>
      </w:r>
      <w:r w:rsidR="00B05256" w:rsidRPr="00B05256">
        <w:rPr>
          <w:rFonts w:ascii="Arial" w:hAnsi="Arial" w:cs="Arial"/>
        </w:rPr>
        <w:t>normalização do envio de remédios de alto custo para a rede pública de saúde no Município de Jacareí</w:t>
      </w:r>
      <w:r w:rsidR="00691CF5" w:rsidRPr="00691CF5">
        <w:rPr>
          <w:rFonts w:ascii="Arial" w:hAnsi="Arial" w:cs="Arial"/>
        </w:rPr>
        <w:t xml:space="preserve">. </w:t>
      </w:r>
      <w:r w:rsidR="00691CF5" w:rsidRPr="00691CF5">
        <w:rPr>
          <w:rFonts w:ascii="Arial" w:hAnsi="Arial" w:cs="Arial"/>
        </w:rPr>
        <w:fldChar w:fldCharType="begin"/>
      </w:r>
      <w:r w:rsidR="00691CF5" w:rsidRPr="00691CF5">
        <w:rPr>
          <w:rFonts w:ascii="Arial" w:hAnsi="Arial" w:cs="Arial"/>
        </w:rPr>
        <w:instrText xml:space="preserve">  </w:instrText>
      </w:r>
      <w:r w:rsidR="00691CF5" w:rsidRPr="00691CF5">
        <w:rPr>
          <w:rFonts w:ascii="Arial" w:hAnsi="Arial" w:cs="Arial"/>
        </w:rPr>
        <w:fldChar w:fldCharType="end"/>
      </w:r>
    </w:p>
    <w:p w:rsidR="00691CF5" w:rsidRPr="00691CF5" w:rsidRDefault="00691CF5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</w:rPr>
        <w:t>Assim sendo, mui respeitosamente recorremos à co</w:t>
      </w:r>
      <w:r w:rsidR="00F61005">
        <w:rPr>
          <w:rFonts w:ascii="Arial" w:hAnsi="Arial" w:cs="Arial"/>
        </w:rPr>
        <w:t xml:space="preserve">mpreensão e aos préstimos do Governo Estadual </w:t>
      </w:r>
      <w:r w:rsidRPr="00691CF5">
        <w:rPr>
          <w:rFonts w:ascii="Arial" w:hAnsi="Arial" w:cs="Arial"/>
        </w:rPr>
        <w:t>e, antecipando agradecimento pela atenção dispensada, subscrevemos.</w:t>
      </w:r>
    </w:p>
    <w:p w:rsidR="00691CF5" w:rsidRPr="00691CF5" w:rsidRDefault="00691CF5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172E81" w:rsidRDefault="00691CF5" w:rsidP="00B05256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691CF5">
          <w:rPr>
            <w:rFonts w:ascii="Arial" w:hAnsi="Arial" w:cs="Arial"/>
          </w:rPr>
          <w:t>Sala</w:t>
        </w:r>
      </w:smartTag>
      <w:r w:rsidRPr="00691CF5">
        <w:rPr>
          <w:rFonts w:ascii="Arial" w:hAnsi="Arial" w:cs="Arial"/>
        </w:rPr>
        <w:t xml:space="preserve"> das </w:t>
      </w:r>
      <w:smartTag w:uri="schemas-houaiss/mini" w:element="verbetes">
        <w:r w:rsidRPr="00691CF5">
          <w:rPr>
            <w:rFonts w:ascii="Arial" w:hAnsi="Arial" w:cs="Arial"/>
          </w:rPr>
          <w:t>Sessões</w:t>
        </w:r>
      </w:smartTag>
      <w:r w:rsidRPr="00691CF5">
        <w:rPr>
          <w:rFonts w:ascii="Arial" w:hAnsi="Arial" w:cs="Arial"/>
        </w:rPr>
        <w:t xml:space="preserve">, </w:t>
      </w:r>
      <w:r w:rsidR="00B05256">
        <w:rPr>
          <w:rFonts w:ascii="Arial" w:hAnsi="Arial" w:cs="Arial"/>
        </w:rPr>
        <w:t>25 de fevereiro de 2015.</w:t>
      </w:r>
    </w:p>
    <w:p w:rsidR="00B05256" w:rsidRDefault="00B05256" w:rsidP="00B05256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B05256" w:rsidRDefault="00B05256" w:rsidP="00B05256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B05256" w:rsidRDefault="00B05256" w:rsidP="00B05256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B05256" w:rsidRPr="00B05256" w:rsidRDefault="00B05256" w:rsidP="00B05256">
      <w:pPr>
        <w:jc w:val="center"/>
        <w:rPr>
          <w:rFonts w:ascii="Arial" w:hAnsi="Arial"/>
          <w:b/>
        </w:rPr>
      </w:pPr>
      <w:r w:rsidRPr="00B05256">
        <w:rPr>
          <w:rFonts w:ascii="Arial" w:hAnsi="Arial"/>
          <w:b/>
        </w:rPr>
        <w:t>FERNANDO DA ÓTICA ORIGINAL</w:t>
      </w:r>
    </w:p>
    <w:p w:rsidR="00B05256" w:rsidRDefault="00B05256" w:rsidP="00B05256">
      <w:pPr>
        <w:jc w:val="center"/>
        <w:rPr>
          <w:rFonts w:ascii="Arial" w:hAnsi="Arial"/>
        </w:rPr>
      </w:pPr>
      <w:r w:rsidRPr="00B05256">
        <w:rPr>
          <w:rFonts w:ascii="Arial" w:hAnsi="Arial"/>
        </w:rPr>
        <w:t>Vereador – PSC</w:t>
      </w:r>
    </w:p>
    <w:p w:rsidR="00B05256" w:rsidRDefault="00B05256">
      <w:pPr>
        <w:rPr>
          <w:rFonts w:ascii="Arial" w:hAnsi="Arial"/>
        </w:rPr>
      </w:pPr>
      <w:r>
        <w:rPr>
          <w:rFonts w:ascii="Arial" w:hAnsi="Arial"/>
        </w:rPr>
        <w:br w:type="page"/>
      </w:r>
    </w:p>
    <w:p w:rsidR="00B05256" w:rsidRDefault="00B05256" w:rsidP="00F61005">
      <w:pPr>
        <w:tabs>
          <w:tab w:val="left" w:pos="2552"/>
        </w:tabs>
        <w:ind w:left="2552" w:hanging="2552"/>
        <w:jc w:val="both"/>
        <w:rPr>
          <w:rFonts w:ascii="Arial" w:hAnsi="Arial"/>
          <w:b/>
          <w:i/>
          <w:sz w:val="18"/>
          <w:szCs w:val="18"/>
        </w:rPr>
      </w:pPr>
      <w:r w:rsidRPr="00F61005">
        <w:rPr>
          <w:rFonts w:ascii="Arial" w:hAnsi="Arial"/>
          <w:b/>
          <w:i/>
          <w:sz w:val="18"/>
          <w:szCs w:val="18"/>
          <w:u w:val="single"/>
        </w:rPr>
        <w:lastRenderedPageBreak/>
        <w:t>REQUERIMENTO Nº 206/15</w:t>
      </w:r>
      <w:r w:rsidRPr="00F61005">
        <w:rPr>
          <w:rFonts w:ascii="Arial" w:hAnsi="Arial"/>
          <w:b/>
          <w:i/>
          <w:sz w:val="18"/>
          <w:szCs w:val="18"/>
          <w:u w:val="single"/>
        </w:rPr>
        <w:t>:</w:t>
      </w:r>
      <w:r w:rsidRPr="00F61005">
        <w:rPr>
          <w:rFonts w:ascii="Arial" w:hAnsi="Arial"/>
          <w:i/>
          <w:sz w:val="18"/>
          <w:szCs w:val="18"/>
        </w:rPr>
        <w:tab/>
      </w:r>
      <w:r w:rsidRPr="00F61005">
        <w:rPr>
          <w:rFonts w:ascii="Arial" w:hAnsi="Arial"/>
          <w:i/>
          <w:sz w:val="18"/>
          <w:szCs w:val="18"/>
        </w:rPr>
        <w:t xml:space="preserve">Ao Governo do Estado de São Paulo, solicitando a normalização do envio de remédios de alto custo para a rede pública de </w:t>
      </w:r>
      <w:r w:rsidR="00F61005" w:rsidRPr="00F61005">
        <w:rPr>
          <w:rFonts w:ascii="Arial" w:hAnsi="Arial"/>
          <w:i/>
          <w:sz w:val="18"/>
          <w:szCs w:val="18"/>
        </w:rPr>
        <w:t xml:space="preserve">saúde no Município de Jacareí </w:t>
      </w:r>
      <w:r w:rsidR="00F61005" w:rsidRPr="00F61005">
        <w:rPr>
          <w:rFonts w:ascii="Arial" w:hAnsi="Arial"/>
          <w:b/>
          <w:i/>
          <w:sz w:val="18"/>
          <w:szCs w:val="18"/>
        </w:rPr>
        <w:t>(fls. 2/2).</w:t>
      </w:r>
    </w:p>
    <w:p w:rsidR="00F61005" w:rsidRDefault="00F61005" w:rsidP="00F61005">
      <w:pPr>
        <w:tabs>
          <w:tab w:val="left" w:pos="2552"/>
        </w:tabs>
        <w:ind w:left="2552" w:hanging="2552"/>
        <w:jc w:val="both"/>
        <w:rPr>
          <w:rFonts w:ascii="Arial" w:hAnsi="Arial"/>
          <w:b/>
          <w:i/>
          <w:sz w:val="18"/>
          <w:szCs w:val="18"/>
          <w:u w:val="single"/>
        </w:rPr>
      </w:pPr>
    </w:p>
    <w:p w:rsidR="00F61005" w:rsidRDefault="00F61005" w:rsidP="00F61005">
      <w:pPr>
        <w:tabs>
          <w:tab w:val="left" w:pos="2552"/>
        </w:tabs>
        <w:ind w:left="2552" w:hanging="2552"/>
        <w:jc w:val="center"/>
        <w:rPr>
          <w:rFonts w:ascii="Arial" w:hAnsi="Arial"/>
          <w:i/>
          <w:sz w:val="18"/>
          <w:szCs w:val="18"/>
        </w:rPr>
      </w:pPr>
      <w:r>
        <w:rPr>
          <w:rFonts w:ascii="Arial" w:hAnsi="Arial"/>
          <w:i/>
          <w:noProof/>
          <w:sz w:val="18"/>
          <w:szCs w:val="18"/>
          <w:lang w:eastAsia="ja-JP"/>
        </w:rPr>
        <w:drawing>
          <wp:inline distT="0" distB="0" distL="0" distR="0">
            <wp:extent cx="3420000" cy="4557600"/>
            <wp:effectExtent l="0" t="0" r="9525" b="0"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edicamentos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20000" cy="4557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61005" w:rsidRPr="00F61005" w:rsidRDefault="00F61005" w:rsidP="00F61005">
      <w:pPr>
        <w:rPr>
          <w:rFonts w:ascii="Arial" w:hAnsi="Arial"/>
          <w:sz w:val="18"/>
          <w:szCs w:val="18"/>
        </w:rPr>
      </w:pPr>
    </w:p>
    <w:p w:rsidR="005A5903" w:rsidRPr="005A5903" w:rsidRDefault="005A5903" w:rsidP="00F61005">
      <w:pPr>
        <w:spacing w:line="300" w:lineRule="exact"/>
        <w:rPr>
          <w:rFonts w:ascii="Arial" w:hAnsi="Arial"/>
          <w:b/>
          <w:i/>
        </w:rPr>
      </w:pPr>
      <w:r w:rsidRPr="005A5903">
        <w:rPr>
          <w:rFonts w:ascii="Arial" w:hAnsi="Arial"/>
          <w:b/>
          <w:i/>
        </w:rPr>
        <w:t>ATENÇÃO</w:t>
      </w:r>
    </w:p>
    <w:p w:rsidR="00F61005" w:rsidRPr="00DF6AFC" w:rsidRDefault="00F61005" w:rsidP="00D47B7A">
      <w:pPr>
        <w:spacing w:line="300" w:lineRule="exact"/>
        <w:jc w:val="both"/>
        <w:rPr>
          <w:rFonts w:ascii="Arial" w:hAnsi="Arial"/>
          <w:i/>
        </w:rPr>
      </w:pPr>
      <w:r w:rsidRPr="00DF6AFC">
        <w:rPr>
          <w:rFonts w:ascii="Arial" w:hAnsi="Arial"/>
          <w:i/>
        </w:rPr>
        <w:t>Informamos que os seguintes medicamentos do CEAF (Componente Especializado da Assistência Farmacêutica), cujo fornecimento é de responsabilidade do Governo do Estado, estão em falta:</w:t>
      </w:r>
    </w:p>
    <w:p w:rsidR="00DF6AFC" w:rsidRPr="00DF6AFC" w:rsidRDefault="00DF6AFC" w:rsidP="00F61005">
      <w:pPr>
        <w:spacing w:line="300" w:lineRule="exact"/>
        <w:rPr>
          <w:rFonts w:ascii="Arial" w:hAnsi="Arial"/>
          <w:i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4818"/>
        <w:gridCol w:w="4819"/>
      </w:tblGrid>
      <w:tr w:rsidR="00DF6AFC" w:rsidRPr="00DF6AFC" w:rsidTr="00DF6AFC">
        <w:tc>
          <w:tcPr>
            <w:tcW w:w="4818" w:type="dxa"/>
            <w:tcBorders>
              <w:top w:val="nil"/>
              <w:left w:val="nil"/>
              <w:bottom w:val="nil"/>
              <w:right w:val="nil"/>
            </w:tcBorders>
          </w:tcPr>
          <w:p w:rsidR="00DF6AFC" w:rsidRPr="00DF6AFC" w:rsidRDefault="00DF6AFC" w:rsidP="00DF6AFC">
            <w:pPr>
              <w:tabs>
                <w:tab w:val="left" w:pos="851"/>
              </w:tabs>
              <w:spacing w:line="300" w:lineRule="exact"/>
              <w:ind w:left="284"/>
              <w:rPr>
                <w:rFonts w:ascii="Arial" w:hAnsi="Arial"/>
                <w:i/>
              </w:rPr>
            </w:pPr>
            <w:r w:rsidRPr="00DF6AFC">
              <w:rPr>
                <w:rFonts w:ascii="Arial" w:hAnsi="Arial"/>
                <w:i/>
              </w:rPr>
              <w:t>1.</w:t>
            </w:r>
            <w:r w:rsidRPr="00DF6AFC">
              <w:rPr>
                <w:rFonts w:ascii="Arial" w:hAnsi="Arial"/>
                <w:i/>
              </w:rPr>
              <w:tab/>
              <w:t>ARIPRIPAZOL 20 MG</w:t>
            </w:r>
          </w:p>
          <w:p w:rsidR="00DF6AFC" w:rsidRPr="00DF6AFC" w:rsidRDefault="00DF6AFC" w:rsidP="00DF6AFC">
            <w:pPr>
              <w:tabs>
                <w:tab w:val="left" w:pos="851"/>
              </w:tabs>
              <w:spacing w:line="300" w:lineRule="exact"/>
              <w:ind w:left="284"/>
              <w:rPr>
                <w:rFonts w:ascii="Arial" w:hAnsi="Arial"/>
                <w:i/>
              </w:rPr>
            </w:pPr>
            <w:r w:rsidRPr="00DF6AFC">
              <w:rPr>
                <w:rFonts w:ascii="Arial" w:hAnsi="Arial"/>
                <w:i/>
              </w:rPr>
              <w:t>2.</w:t>
            </w:r>
            <w:r w:rsidRPr="00DF6AFC">
              <w:rPr>
                <w:rFonts w:ascii="Arial" w:hAnsi="Arial"/>
                <w:i/>
              </w:rPr>
              <w:tab/>
              <w:t>BRIMONIDINA COLIRIO</w:t>
            </w:r>
          </w:p>
          <w:p w:rsidR="00DF6AFC" w:rsidRPr="00DF6AFC" w:rsidRDefault="00DF6AFC" w:rsidP="00DF6AFC">
            <w:pPr>
              <w:tabs>
                <w:tab w:val="left" w:pos="851"/>
              </w:tabs>
              <w:spacing w:line="300" w:lineRule="exact"/>
              <w:ind w:left="284"/>
              <w:rPr>
                <w:rFonts w:ascii="Arial" w:hAnsi="Arial"/>
                <w:i/>
              </w:rPr>
            </w:pPr>
            <w:bookmarkStart w:id="0" w:name="_GoBack"/>
            <w:bookmarkEnd w:id="0"/>
            <w:r w:rsidRPr="00DF6AFC">
              <w:rPr>
                <w:rFonts w:ascii="Arial" w:hAnsi="Arial"/>
                <w:i/>
              </w:rPr>
              <w:t>3.</w:t>
            </w:r>
            <w:r w:rsidRPr="00DF6AFC">
              <w:rPr>
                <w:rFonts w:ascii="Arial" w:hAnsi="Arial"/>
                <w:i/>
              </w:rPr>
              <w:tab/>
              <w:t>CALCITONINA 200 UI</w:t>
            </w:r>
          </w:p>
          <w:p w:rsidR="00DF6AFC" w:rsidRPr="00DF6AFC" w:rsidRDefault="00DF6AFC" w:rsidP="00DF6AFC">
            <w:pPr>
              <w:tabs>
                <w:tab w:val="left" w:pos="851"/>
              </w:tabs>
              <w:spacing w:line="300" w:lineRule="exact"/>
              <w:ind w:left="284"/>
              <w:rPr>
                <w:rFonts w:ascii="Arial" w:hAnsi="Arial"/>
                <w:i/>
                <w:lang w:val="en-US"/>
              </w:rPr>
            </w:pPr>
            <w:r w:rsidRPr="00DF6AFC">
              <w:rPr>
                <w:rFonts w:ascii="Arial" w:hAnsi="Arial"/>
                <w:i/>
                <w:lang w:val="en-US"/>
              </w:rPr>
              <w:t>4.</w:t>
            </w:r>
            <w:r w:rsidRPr="00DF6AFC">
              <w:rPr>
                <w:rFonts w:ascii="Arial" w:hAnsi="Arial"/>
                <w:i/>
                <w:lang w:val="en-US"/>
              </w:rPr>
              <w:tab/>
              <w:t>CALCITRIOL 0,25 MCG</w:t>
            </w:r>
          </w:p>
          <w:p w:rsidR="00DF6AFC" w:rsidRPr="00DF6AFC" w:rsidRDefault="00DF6AFC" w:rsidP="00DF6AFC">
            <w:pPr>
              <w:tabs>
                <w:tab w:val="left" w:pos="851"/>
              </w:tabs>
              <w:spacing w:line="300" w:lineRule="exact"/>
              <w:ind w:left="284"/>
              <w:rPr>
                <w:rFonts w:ascii="Arial" w:hAnsi="Arial"/>
                <w:i/>
                <w:lang w:val="en-US"/>
              </w:rPr>
            </w:pPr>
            <w:r w:rsidRPr="00DF6AFC">
              <w:rPr>
                <w:rFonts w:ascii="Arial" w:hAnsi="Arial"/>
                <w:i/>
                <w:lang w:val="en-US"/>
              </w:rPr>
              <w:t>5.</w:t>
            </w:r>
            <w:r w:rsidRPr="00DF6AFC">
              <w:rPr>
                <w:rFonts w:ascii="Arial" w:hAnsi="Arial"/>
                <w:i/>
                <w:lang w:val="en-US"/>
              </w:rPr>
              <w:tab/>
              <w:t>CLOBAZAN 10 MG</w:t>
            </w:r>
          </w:p>
          <w:p w:rsidR="00DF6AFC" w:rsidRPr="00DF6AFC" w:rsidRDefault="00DF6AFC" w:rsidP="00DF6AFC">
            <w:pPr>
              <w:tabs>
                <w:tab w:val="left" w:pos="851"/>
              </w:tabs>
              <w:spacing w:line="300" w:lineRule="exact"/>
              <w:ind w:left="284"/>
              <w:rPr>
                <w:rFonts w:ascii="Arial" w:hAnsi="Arial"/>
                <w:i/>
                <w:lang w:val="en-US"/>
              </w:rPr>
            </w:pPr>
            <w:r w:rsidRPr="00DF6AFC">
              <w:rPr>
                <w:rFonts w:ascii="Arial" w:hAnsi="Arial"/>
                <w:i/>
                <w:lang w:val="en-US"/>
              </w:rPr>
              <w:t>6.</w:t>
            </w:r>
            <w:r w:rsidRPr="00DF6AFC">
              <w:rPr>
                <w:rFonts w:ascii="Arial" w:hAnsi="Arial"/>
                <w:i/>
                <w:lang w:val="en-US"/>
              </w:rPr>
              <w:tab/>
              <w:t>CLOPIDOGREL 75 MG</w:t>
            </w:r>
          </w:p>
          <w:p w:rsidR="00DF6AFC" w:rsidRPr="00DF6AFC" w:rsidRDefault="00DF6AFC" w:rsidP="00DF6AFC">
            <w:pPr>
              <w:tabs>
                <w:tab w:val="left" w:pos="851"/>
              </w:tabs>
              <w:spacing w:line="300" w:lineRule="exact"/>
              <w:ind w:left="284"/>
              <w:rPr>
                <w:rFonts w:ascii="Arial" w:hAnsi="Arial"/>
                <w:i/>
              </w:rPr>
            </w:pPr>
            <w:r w:rsidRPr="00DF6AFC">
              <w:rPr>
                <w:rFonts w:ascii="Arial" w:hAnsi="Arial"/>
                <w:i/>
              </w:rPr>
              <w:t>7.</w:t>
            </w:r>
            <w:r w:rsidRPr="00DF6AFC">
              <w:rPr>
                <w:rFonts w:ascii="Arial" w:hAnsi="Arial"/>
                <w:i/>
              </w:rPr>
              <w:tab/>
              <w:t>FORMOT 12/400</w:t>
            </w:r>
          </w:p>
          <w:p w:rsidR="00DF6AFC" w:rsidRPr="00DF6AFC" w:rsidRDefault="00DF6AFC" w:rsidP="00DF6AFC">
            <w:pPr>
              <w:tabs>
                <w:tab w:val="left" w:pos="851"/>
              </w:tabs>
              <w:spacing w:line="300" w:lineRule="exact"/>
              <w:ind w:left="284"/>
              <w:rPr>
                <w:rFonts w:ascii="Arial" w:hAnsi="Arial"/>
                <w:i/>
              </w:rPr>
            </w:pPr>
            <w:r w:rsidRPr="00DF6AFC">
              <w:rPr>
                <w:rFonts w:ascii="Arial" w:hAnsi="Arial"/>
                <w:i/>
              </w:rPr>
              <w:t>8.</w:t>
            </w:r>
            <w:r w:rsidRPr="00DF6AFC">
              <w:rPr>
                <w:rFonts w:ascii="Arial" w:hAnsi="Arial"/>
                <w:i/>
              </w:rPr>
              <w:tab/>
              <w:t>FORMOT 6/200</w:t>
            </w:r>
          </w:p>
          <w:p w:rsidR="00DF6AFC" w:rsidRPr="00DF6AFC" w:rsidRDefault="00DF6AFC" w:rsidP="00DF6AFC">
            <w:pPr>
              <w:tabs>
                <w:tab w:val="left" w:pos="851"/>
              </w:tabs>
              <w:spacing w:line="300" w:lineRule="exact"/>
              <w:ind w:left="284"/>
              <w:rPr>
                <w:rFonts w:ascii="Arial" w:hAnsi="Arial"/>
                <w:i/>
              </w:rPr>
            </w:pPr>
            <w:r w:rsidRPr="00DF6AFC">
              <w:rPr>
                <w:rFonts w:ascii="Arial" w:hAnsi="Arial"/>
                <w:i/>
              </w:rPr>
              <w:t>9.</w:t>
            </w:r>
            <w:r w:rsidRPr="00DF6AFC">
              <w:rPr>
                <w:rFonts w:ascii="Arial" w:hAnsi="Arial"/>
                <w:i/>
              </w:rPr>
              <w:tab/>
              <w:t>HIDROXICLOROQUINA 400 MG</w:t>
            </w:r>
          </w:p>
          <w:p w:rsidR="00DF6AFC" w:rsidRPr="00DF6AFC" w:rsidRDefault="00DF6AFC" w:rsidP="00DF6AFC">
            <w:pPr>
              <w:tabs>
                <w:tab w:val="left" w:pos="851"/>
              </w:tabs>
              <w:spacing w:line="300" w:lineRule="exact"/>
              <w:ind w:left="284"/>
              <w:rPr>
                <w:rFonts w:ascii="Arial" w:hAnsi="Arial"/>
                <w:i/>
              </w:rPr>
            </w:pPr>
            <w:r w:rsidRPr="00DF6AFC">
              <w:rPr>
                <w:rFonts w:ascii="Arial" w:hAnsi="Arial"/>
                <w:i/>
              </w:rPr>
              <w:t>10.</w:t>
            </w:r>
            <w:r w:rsidRPr="00DF6AFC">
              <w:rPr>
                <w:rFonts w:ascii="Arial" w:hAnsi="Arial"/>
                <w:i/>
              </w:rPr>
              <w:tab/>
              <w:t>MESALAZINA</w:t>
            </w:r>
          </w:p>
        </w:tc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</w:tcPr>
          <w:p w:rsidR="00DF6AFC" w:rsidRPr="00DF6AFC" w:rsidRDefault="00DF6AFC" w:rsidP="005A5903">
            <w:pPr>
              <w:tabs>
                <w:tab w:val="left" w:pos="852"/>
              </w:tabs>
              <w:spacing w:line="300" w:lineRule="exact"/>
              <w:ind w:left="285"/>
              <w:rPr>
                <w:rFonts w:ascii="Arial" w:hAnsi="Arial"/>
                <w:i/>
              </w:rPr>
            </w:pPr>
            <w:r w:rsidRPr="00DF6AFC">
              <w:rPr>
                <w:rFonts w:ascii="Arial" w:hAnsi="Arial"/>
                <w:i/>
              </w:rPr>
              <w:t>11.</w:t>
            </w:r>
            <w:r w:rsidRPr="00DF6AFC">
              <w:rPr>
                <w:rFonts w:ascii="Arial" w:hAnsi="Arial"/>
                <w:i/>
              </w:rPr>
              <w:tab/>
              <w:t>PRAVASTATINA 20 MG</w:t>
            </w:r>
          </w:p>
          <w:p w:rsidR="00DF6AFC" w:rsidRPr="00DF6AFC" w:rsidRDefault="00DF6AFC" w:rsidP="005A5903">
            <w:pPr>
              <w:tabs>
                <w:tab w:val="left" w:pos="852"/>
              </w:tabs>
              <w:spacing w:line="300" w:lineRule="exact"/>
              <w:ind w:left="285"/>
              <w:rPr>
                <w:rFonts w:ascii="Arial" w:hAnsi="Arial"/>
                <w:i/>
              </w:rPr>
            </w:pPr>
            <w:r w:rsidRPr="00DF6AFC">
              <w:rPr>
                <w:rFonts w:ascii="Arial" w:hAnsi="Arial"/>
                <w:i/>
              </w:rPr>
              <w:t>12.</w:t>
            </w:r>
            <w:r w:rsidRPr="00DF6AFC">
              <w:rPr>
                <w:rFonts w:ascii="Arial" w:hAnsi="Arial"/>
                <w:i/>
              </w:rPr>
              <w:tab/>
              <w:t xml:space="preserve">SOMATROPINA </w:t>
            </w:r>
            <w:proofErr w:type="gramStart"/>
            <w:r w:rsidRPr="00DF6AFC">
              <w:rPr>
                <w:rFonts w:ascii="Arial" w:hAnsi="Arial"/>
                <w:i/>
              </w:rPr>
              <w:t>4</w:t>
            </w:r>
            <w:proofErr w:type="gramEnd"/>
            <w:r w:rsidRPr="00DF6AFC">
              <w:rPr>
                <w:rFonts w:ascii="Arial" w:hAnsi="Arial"/>
                <w:i/>
              </w:rPr>
              <w:t xml:space="preserve"> UI</w:t>
            </w:r>
          </w:p>
          <w:p w:rsidR="00DF6AFC" w:rsidRPr="00DF6AFC" w:rsidRDefault="00DF6AFC" w:rsidP="005A5903">
            <w:pPr>
              <w:tabs>
                <w:tab w:val="left" w:pos="852"/>
              </w:tabs>
              <w:spacing w:line="300" w:lineRule="exact"/>
              <w:ind w:left="285"/>
              <w:rPr>
                <w:rFonts w:ascii="Arial" w:hAnsi="Arial"/>
                <w:i/>
              </w:rPr>
            </w:pPr>
            <w:r w:rsidRPr="00DF6AFC">
              <w:rPr>
                <w:rFonts w:ascii="Arial" w:hAnsi="Arial"/>
                <w:i/>
              </w:rPr>
              <w:t>13.</w:t>
            </w:r>
            <w:r w:rsidRPr="00DF6AFC">
              <w:rPr>
                <w:rFonts w:ascii="Arial" w:hAnsi="Arial"/>
                <w:i/>
              </w:rPr>
              <w:tab/>
              <w:t>SULF. FERROSO</w:t>
            </w:r>
          </w:p>
          <w:p w:rsidR="00DF6AFC" w:rsidRPr="00DF6AFC" w:rsidRDefault="00DF6AFC" w:rsidP="005A5903">
            <w:pPr>
              <w:tabs>
                <w:tab w:val="left" w:pos="852"/>
              </w:tabs>
              <w:spacing w:line="300" w:lineRule="exact"/>
              <w:ind w:left="285"/>
              <w:rPr>
                <w:rFonts w:ascii="Arial" w:hAnsi="Arial"/>
                <w:i/>
              </w:rPr>
            </w:pPr>
            <w:r w:rsidRPr="00DF6AFC">
              <w:rPr>
                <w:rFonts w:ascii="Arial" w:hAnsi="Arial"/>
                <w:i/>
              </w:rPr>
              <w:t>14.</w:t>
            </w:r>
            <w:r w:rsidRPr="00DF6AFC">
              <w:rPr>
                <w:rFonts w:ascii="Arial" w:hAnsi="Arial"/>
                <w:i/>
              </w:rPr>
              <w:tab/>
              <w:t>TIOTROPIO 2,5 MCG</w:t>
            </w:r>
          </w:p>
        </w:tc>
      </w:tr>
    </w:tbl>
    <w:p w:rsidR="00DF6AFC" w:rsidRPr="00DF6AFC" w:rsidRDefault="00DF6AFC" w:rsidP="005A5903">
      <w:pPr>
        <w:tabs>
          <w:tab w:val="left" w:pos="1418"/>
        </w:tabs>
        <w:spacing w:line="300" w:lineRule="exact"/>
        <w:rPr>
          <w:rFonts w:ascii="Arial" w:hAnsi="Arial"/>
          <w:i/>
          <w:sz w:val="20"/>
          <w:szCs w:val="20"/>
        </w:rPr>
      </w:pPr>
    </w:p>
    <w:sectPr w:rsidR="00DF6AFC" w:rsidRPr="00DF6AFC" w:rsidSect="002F02DB">
      <w:headerReference w:type="default" r:id="rId9"/>
      <w:footerReference w:type="default" r:id="rId10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5F55" w:rsidRDefault="001A5F55">
      <w:r>
        <w:separator/>
      </w:r>
    </w:p>
  </w:endnote>
  <w:endnote w:type="continuationSeparator" w:id="0">
    <w:p w:rsidR="001A5F55" w:rsidRDefault="001A5F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5F55" w:rsidRDefault="001A5F55">
      <w:r>
        <w:separator/>
      </w:r>
    </w:p>
  </w:footnote>
  <w:footnote w:type="continuationSeparator" w:id="0">
    <w:p w:rsidR="001A5F55" w:rsidRDefault="001A5F5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3804409A"/>
    <w:multiLevelType w:val="multilevel"/>
    <w:tmpl w:val="0F1891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14591F"/>
    <w:rsid w:val="00172E81"/>
    <w:rsid w:val="00181CD2"/>
    <w:rsid w:val="001A5F55"/>
    <w:rsid w:val="001F13C3"/>
    <w:rsid w:val="00204ED7"/>
    <w:rsid w:val="00253C82"/>
    <w:rsid w:val="002A7434"/>
    <w:rsid w:val="002C4B2B"/>
    <w:rsid w:val="002F02DB"/>
    <w:rsid w:val="00323F0F"/>
    <w:rsid w:val="00397FF3"/>
    <w:rsid w:val="00412795"/>
    <w:rsid w:val="00487D64"/>
    <w:rsid w:val="00493115"/>
    <w:rsid w:val="004E46DA"/>
    <w:rsid w:val="004F39E9"/>
    <w:rsid w:val="00505FD8"/>
    <w:rsid w:val="00564368"/>
    <w:rsid w:val="005A5903"/>
    <w:rsid w:val="005B3D21"/>
    <w:rsid w:val="005C3938"/>
    <w:rsid w:val="005E138D"/>
    <w:rsid w:val="00624472"/>
    <w:rsid w:val="006426AE"/>
    <w:rsid w:val="00681021"/>
    <w:rsid w:val="00682E6E"/>
    <w:rsid w:val="00691CF5"/>
    <w:rsid w:val="0069312F"/>
    <w:rsid w:val="006B0B8E"/>
    <w:rsid w:val="006D6F7D"/>
    <w:rsid w:val="006E7E66"/>
    <w:rsid w:val="00715F74"/>
    <w:rsid w:val="00725E66"/>
    <w:rsid w:val="0073407F"/>
    <w:rsid w:val="00775A1B"/>
    <w:rsid w:val="007F75CA"/>
    <w:rsid w:val="0080197E"/>
    <w:rsid w:val="00877E50"/>
    <w:rsid w:val="008909A4"/>
    <w:rsid w:val="008A0EB2"/>
    <w:rsid w:val="009768E6"/>
    <w:rsid w:val="009A2ABD"/>
    <w:rsid w:val="009B207E"/>
    <w:rsid w:val="009B32F8"/>
    <w:rsid w:val="009D50D4"/>
    <w:rsid w:val="009E1F05"/>
    <w:rsid w:val="00A46B01"/>
    <w:rsid w:val="00A92CB9"/>
    <w:rsid w:val="00AC712C"/>
    <w:rsid w:val="00AD6B47"/>
    <w:rsid w:val="00B05256"/>
    <w:rsid w:val="00BA1565"/>
    <w:rsid w:val="00BD3C47"/>
    <w:rsid w:val="00BF791A"/>
    <w:rsid w:val="00C06BEA"/>
    <w:rsid w:val="00C36E68"/>
    <w:rsid w:val="00C44D39"/>
    <w:rsid w:val="00CA759E"/>
    <w:rsid w:val="00CB2BAB"/>
    <w:rsid w:val="00D14EB1"/>
    <w:rsid w:val="00D2072E"/>
    <w:rsid w:val="00D47B7A"/>
    <w:rsid w:val="00DB48F6"/>
    <w:rsid w:val="00DF6AFC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61005"/>
    <w:rsid w:val="00F65C8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61005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6100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61005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6100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767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16</TotalTime>
  <Pages>2</Pages>
  <Words>296</Words>
  <Characters>1599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1892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4</cp:revision>
  <cp:lastPrinted>2014-12-11T13:13:00Z</cp:lastPrinted>
  <dcterms:created xsi:type="dcterms:W3CDTF">2015-02-24T13:09:00Z</dcterms:created>
  <dcterms:modified xsi:type="dcterms:W3CDTF">2015-02-24T13:15:00Z</dcterms:modified>
</cp:coreProperties>
</file>