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532D92">
        <w:rPr>
          <w:rFonts w:ascii="Arial" w:hAnsi="Arial" w:cs="Arial"/>
          <w:b/>
          <w:caps/>
          <w:sz w:val="28"/>
          <w:szCs w:val="28"/>
        </w:rPr>
        <w:t>215</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BF791A" w:rsidRPr="00BF791A" w:rsidTr="00037D39">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155" w:type="dxa"/>
          </w:tcPr>
          <w:p w:rsidR="00BF791A" w:rsidRPr="00BF791A" w:rsidRDefault="00532D92" w:rsidP="00BF791A">
            <w:pPr>
              <w:tabs>
                <w:tab w:val="left" w:pos="2835"/>
              </w:tabs>
              <w:spacing w:line="312" w:lineRule="auto"/>
              <w:jc w:val="both"/>
              <w:rPr>
                <w:rFonts w:ascii="Arial" w:hAnsi="Arial" w:cs="Arial"/>
                <w:sz w:val="20"/>
                <w:szCs w:val="20"/>
              </w:rPr>
            </w:pPr>
            <w:r>
              <w:rPr>
                <w:rFonts w:ascii="Arial" w:hAnsi="Arial" w:cs="Arial"/>
                <w:sz w:val="20"/>
                <w:szCs w:val="20"/>
              </w:rPr>
              <w:t xml:space="preserve">Moção Comemorativa ao Dia Internacional da Mulher, </w:t>
            </w:r>
            <w:proofErr w:type="gramStart"/>
            <w:r>
              <w:rPr>
                <w:rFonts w:ascii="Arial" w:hAnsi="Arial" w:cs="Arial"/>
                <w:sz w:val="20"/>
                <w:szCs w:val="20"/>
              </w:rPr>
              <w:t>8</w:t>
            </w:r>
            <w:proofErr w:type="gramEnd"/>
            <w:r>
              <w:rPr>
                <w:rFonts w:ascii="Arial" w:hAnsi="Arial" w:cs="Arial"/>
                <w:sz w:val="20"/>
                <w:szCs w:val="20"/>
              </w:rPr>
              <w:t xml:space="preserve"> de março.</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532D92" w:rsidRDefault="00BF791A" w:rsidP="00BF791A">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532D92" w:rsidRPr="00532D92">
        <w:rPr>
          <w:rFonts w:ascii="Arial" w:hAnsi="Arial" w:cs="Arial"/>
        </w:rPr>
        <w:t xml:space="preserve">Moção Comemorativa ao Dia Internacional da Mulher, </w:t>
      </w:r>
      <w:proofErr w:type="gramStart"/>
      <w:r w:rsidR="00532D92" w:rsidRPr="00532D92">
        <w:rPr>
          <w:rFonts w:ascii="Arial" w:hAnsi="Arial" w:cs="Arial"/>
        </w:rPr>
        <w:t>8</w:t>
      </w:r>
      <w:proofErr w:type="gramEnd"/>
      <w:r w:rsidR="00532D92" w:rsidRPr="00532D92">
        <w:rPr>
          <w:rFonts w:ascii="Arial" w:hAnsi="Arial" w:cs="Arial"/>
        </w:rPr>
        <w:t xml:space="preserve"> de março</w:t>
      </w:r>
      <w:r w:rsidR="00532D92">
        <w:rPr>
          <w:rFonts w:ascii="Arial" w:hAnsi="Arial" w:cs="Arial"/>
        </w:rPr>
        <w:t>.</w:t>
      </w: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No dia 8 de março de 1857, operárias de uma fábrica de tecidos, situada na cidade norte americana de Nova Iorque, fizeram uma grande greve. Ocuparam a fábrica e começaram a reivindicar melhores condições de trabalho, tais como, redução na carga diária de trabalho para dez horas (as fábricas exigiam 16 horas de trabalho diário), equiparação de salários com os homens (as mulheres chegavam a receber até um terço do salário de um homem, para executar o mesmo tipo de trabalho) e tratamento digno dentro do ambiente de trabalho.</w:t>
      </w: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A manifestação foi reprimida com total violência. As mulheres foram trancadas dentro da fábrica, que foi incendiada. Aproximadamente 130 tecelãs morreram carbonizadas, num ato totalmente desumano.</w:t>
      </w: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 xml:space="preserve">Porém, somente no ano de 1910, durante uma conferência na Dinamarca, ficou decidido que o </w:t>
      </w:r>
      <w:proofErr w:type="gramStart"/>
      <w:r w:rsidRPr="00712CDF">
        <w:rPr>
          <w:rFonts w:ascii="Arial" w:hAnsi="Arial" w:cs="Arial"/>
        </w:rPr>
        <w:t>8</w:t>
      </w:r>
      <w:proofErr w:type="gramEnd"/>
      <w:r w:rsidRPr="00712CDF">
        <w:rPr>
          <w:rFonts w:ascii="Arial" w:hAnsi="Arial" w:cs="Arial"/>
        </w:rPr>
        <w:t xml:space="preserve"> de março passaria a ser o "Dia Internacional da Mulher", em homenagem as mulheres que morreram na fábrica em 1857. Mas somente no ano de 1975, através de um decreto, a data foi oficializada pela ONU (Organização das Nações Unidas).</w:t>
      </w: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 xml:space="preserve">Ao </w:t>
      </w:r>
      <w:proofErr w:type="gramStart"/>
      <w:r w:rsidRPr="00712CDF">
        <w:rPr>
          <w:rFonts w:ascii="Arial" w:hAnsi="Arial" w:cs="Arial"/>
        </w:rPr>
        <w:t>ser criada</w:t>
      </w:r>
      <w:proofErr w:type="gramEnd"/>
      <w:r w:rsidRPr="00712CDF">
        <w:rPr>
          <w:rFonts w:ascii="Arial" w:hAnsi="Arial" w:cs="Arial"/>
        </w:rPr>
        <w:t xml:space="preserve"> esta data, não se pretendia apenas comemorar. Na maioria dos países, realizam-se conferências, debates e reuniões cujo objetivo é discutir o papel da mulher na sociedade atual. O esforço é para tentar diminuir e, quem sabe um dia terminar, com o preconceito e a desvalorização da mulher. Mesmo com todos os avanços, elas ainda sofrem, em muitos locais, com salários baixos, violência masculina, jornada excessiva de trabalho e desvantagens na carreira profissional. Muito foi conquistado, mas muito ainda há para ser modificado nesta história.</w:t>
      </w:r>
    </w:p>
    <w:p w:rsidR="005D6D2D" w:rsidRDefault="005D6D2D" w:rsidP="005D6D2D">
      <w:pPr>
        <w:tabs>
          <w:tab w:val="left" w:pos="-600"/>
        </w:tabs>
        <w:spacing w:line="360" w:lineRule="auto"/>
        <w:rPr>
          <w:rFonts w:ascii="Arial" w:hAnsi="Arial" w:cs="Arial"/>
          <w:b/>
        </w:rPr>
      </w:pPr>
      <w:r w:rsidRPr="005D6D2D">
        <w:rPr>
          <w:rFonts w:ascii="Arial" w:hAnsi="Arial" w:cs="Arial"/>
          <w:b/>
        </w:rPr>
        <w:lastRenderedPageBreak/>
        <w:t>Moção nº 215/15 – Vereadora Ana Lino</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fls. 02/02</w:t>
      </w:r>
    </w:p>
    <w:p w:rsidR="005D6D2D" w:rsidRPr="005D6D2D" w:rsidRDefault="005D6D2D" w:rsidP="005D6D2D">
      <w:pPr>
        <w:tabs>
          <w:tab w:val="left" w:pos="-600"/>
        </w:tabs>
        <w:spacing w:line="360" w:lineRule="auto"/>
        <w:jc w:val="both"/>
        <w:rPr>
          <w:rFonts w:ascii="Arial" w:hAnsi="Arial" w:cs="Arial"/>
          <w:b/>
        </w:rPr>
      </w:pP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Podemos dizer que o dia 24 de fevereiro de 1932 foi um marco na história da mulher brasileira. Nesta data foi instituído o voto feminino. As mulheres conquistavam, depois de muitos anos de reivindicações e discussões, o direito de votar e serem eleitas para cargos no executivo e legislativo.</w:t>
      </w:r>
    </w:p>
    <w:p w:rsidR="00712CDF" w:rsidRPr="00712CDF" w:rsidRDefault="00712CDF" w:rsidP="00712CDF">
      <w:pPr>
        <w:tabs>
          <w:tab w:val="left" w:pos="-600"/>
        </w:tabs>
        <w:spacing w:line="360" w:lineRule="auto"/>
        <w:ind w:firstLine="1701"/>
        <w:jc w:val="both"/>
        <w:rPr>
          <w:rFonts w:ascii="Arial" w:hAnsi="Arial" w:cs="Arial"/>
        </w:rPr>
      </w:pPr>
      <w:r w:rsidRPr="00712CDF">
        <w:rPr>
          <w:rFonts w:ascii="Arial" w:hAnsi="Arial" w:cs="Arial"/>
        </w:rPr>
        <w:t>Ainda em nosso país, há poucos anos, foi aprovada a Lei Maria da Penha, como resultado da grande luta pelos direitos da mulher, garantindo bons tratos dentro de casa, para que não sejam mais espancadas por seus companheiros ou que sirvam como escravas sexuais deles.</w:t>
      </w:r>
    </w:p>
    <w:p w:rsidR="00532D92" w:rsidRDefault="00712CDF" w:rsidP="00712CDF">
      <w:pPr>
        <w:tabs>
          <w:tab w:val="left" w:pos="-600"/>
        </w:tabs>
        <w:spacing w:line="360" w:lineRule="auto"/>
        <w:ind w:firstLine="1701"/>
        <w:jc w:val="both"/>
        <w:rPr>
          <w:rFonts w:ascii="Arial" w:hAnsi="Arial" w:cs="Arial"/>
        </w:rPr>
      </w:pPr>
      <w:r w:rsidRPr="00712CDF">
        <w:rPr>
          <w:rFonts w:ascii="Arial" w:hAnsi="Arial" w:cs="Arial"/>
        </w:rPr>
        <w:t>Mas a mulher não desiste de lutar pelo seu crescimento, o dia 08 de março não é apenas marcado como uma data comemorat</w:t>
      </w:r>
      <w:r w:rsidR="005D6D2D">
        <w:rPr>
          <w:rFonts w:ascii="Arial" w:hAnsi="Arial" w:cs="Arial"/>
        </w:rPr>
        <w:t>iva, mas um dia para se firmar</w:t>
      </w:r>
      <w:r w:rsidRPr="00712CDF">
        <w:rPr>
          <w:rFonts w:ascii="Arial" w:hAnsi="Arial" w:cs="Arial"/>
        </w:rPr>
        <w:t xml:space="preserve"> discussões que visem à diminuição do preconceito, onde são discutid</w:t>
      </w:r>
      <w:r w:rsidR="005D6D2D">
        <w:rPr>
          <w:rFonts w:ascii="Arial" w:hAnsi="Arial" w:cs="Arial"/>
        </w:rPr>
        <w:t>os assuntos que tratam da relevância</w:t>
      </w:r>
      <w:bookmarkStart w:id="0" w:name="_GoBack"/>
      <w:bookmarkEnd w:id="0"/>
      <w:r w:rsidRPr="00712CDF">
        <w:rPr>
          <w:rFonts w:ascii="Arial" w:hAnsi="Arial" w:cs="Arial"/>
        </w:rPr>
        <w:t xml:space="preserve"> do papel da mulher diante da sociedade, trazendo sua importância para uma vida mais justa em todo o mundo.</w:t>
      </w:r>
    </w:p>
    <w:p w:rsidR="00BF791A" w:rsidRPr="00BF791A" w:rsidRDefault="00BF791A" w:rsidP="00BF791A">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BF791A">
      <w:pPr>
        <w:tabs>
          <w:tab w:val="left" w:pos="-600"/>
        </w:tabs>
        <w:spacing w:line="360" w:lineRule="auto"/>
        <w:ind w:firstLine="1701"/>
        <w:jc w:val="both"/>
        <w:rPr>
          <w:rFonts w:ascii="Arial" w:hAnsi="Arial" w:cs="Arial"/>
        </w:rPr>
      </w:pPr>
    </w:p>
    <w:p w:rsidR="00BF791A" w:rsidRPr="00BF791A" w:rsidRDefault="00BF791A" w:rsidP="00BF791A">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532D92">
        <w:rPr>
          <w:rFonts w:ascii="Arial" w:hAnsi="Arial" w:cs="Arial"/>
        </w:rPr>
        <w:t xml:space="preserve">04 de março de 2015. </w:t>
      </w:r>
    </w:p>
    <w:p w:rsidR="00172E81" w:rsidRDefault="00172E81" w:rsidP="002A7434">
      <w:pPr>
        <w:spacing w:line="360" w:lineRule="auto"/>
        <w:rPr>
          <w:rFonts w:ascii="Arial" w:hAnsi="Arial" w:cs="Arial"/>
        </w:rPr>
      </w:pPr>
    </w:p>
    <w:p w:rsidR="00532D92" w:rsidRDefault="00532D92" w:rsidP="002A7434">
      <w:pPr>
        <w:spacing w:line="360" w:lineRule="auto"/>
        <w:rPr>
          <w:rFonts w:ascii="Arial" w:hAnsi="Arial" w:cs="Arial"/>
        </w:rPr>
      </w:pPr>
    </w:p>
    <w:p w:rsidR="00E03B0A" w:rsidRPr="00E03B0A" w:rsidRDefault="00E03B0A" w:rsidP="00E03B0A">
      <w:pPr>
        <w:spacing w:line="360" w:lineRule="auto"/>
        <w:jc w:val="center"/>
        <w:rPr>
          <w:rFonts w:ascii="Arial" w:hAnsi="Arial" w:cs="Arial"/>
          <w:b/>
        </w:rPr>
      </w:pPr>
      <w:r w:rsidRPr="00E03B0A">
        <w:rPr>
          <w:rFonts w:ascii="Arial" w:hAnsi="Arial" w:cs="Arial"/>
          <w:b/>
        </w:rPr>
        <w:t>ANA LINO</w:t>
      </w:r>
    </w:p>
    <w:p w:rsidR="00E03B0A" w:rsidRPr="00E03B0A" w:rsidRDefault="00E03B0A" w:rsidP="00E03B0A">
      <w:pPr>
        <w:spacing w:line="360" w:lineRule="auto"/>
        <w:jc w:val="center"/>
        <w:rPr>
          <w:rFonts w:ascii="Arial" w:hAnsi="Arial" w:cs="Arial"/>
          <w:b/>
        </w:rPr>
      </w:pPr>
      <w:r w:rsidRPr="00E03B0A">
        <w:rPr>
          <w:rFonts w:ascii="Arial" w:hAnsi="Arial" w:cs="Arial"/>
          <w:b/>
        </w:rPr>
        <w:t>Vereadora - PMDB</w:t>
      </w:r>
    </w:p>
    <w:p w:rsidR="00532D92" w:rsidRPr="00E03B0A" w:rsidRDefault="00E03B0A" w:rsidP="00E03B0A">
      <w:pPr>
        <w:spacing w:line="360" w:lineRule="auto"/>
        <w:jc w:val="center"/>
        <w:rPr>
          <w:rFonts w:ascii="Arial" w:hAnsi="Arial" w:cs="Arial"/>
          <w:b/>
        </w:rPr>
      </w:pPr>
      <w:r w:rsidRPr="00E03B0A">
        <w:rPr>
          <w:rFonts w:ascii="Arial" w:hAnsi="Arial" w:cs="Arial"/>
          <w:b/>
        </w:rPr>
        <w:t>2ª Secretária</w:t>
      </w:r>
    </w:p>
    <w:p w:rsidR="00532D92" w:rsidRPr="002A7434" w:rsidRDefault="00532D92" w:rsidP="002A7434">
      <w:pPr>
        <w:spacing w:line="360" w:lineRule="auto"/>
        <w:rPr>
          <w:rFonts w:ascii="Arial" w:hAnsi="Arial" w:cs="Arial"/>
        </w:rPr>
      </w:pPr>
    </w:p>
    <w:sectPr w:rsidR="00532D92" w:rsidRPr="002A7434" w:rsidSect="002F02DB">
      <w:headerReference w:type="even" r:id="rId8"/>
      <w:headerReference w:type="default" r:id="rId9"/>
      <w:footerReference w:type="even" r:id="rId10"/>
      <w:footerReference w:type="default" r:id="rId11"/>
      <w:headerReference w:type="first" r:id="rId12"/>
      <w:footerReference w:type="firs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F9C" w:rsidRDefault="00D61F9C">
      <w:r>
        <w:separator/>
      </w:r>
    </w:p>
  </w:endnote>
  <w:endnote w:type="continuationSeparator" w:id="0">
    <w:p w:rsidR="00D61F9C" w:rsidRDefault="00D6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F9C" w:rsidRDefault="00D61F9C">
      <w:r>
        <w:separator/>
      </w:r>
    </w:p>
  </w:footnote>
  <w:footnote w:type="continuationSeparator" w:id="0">
    <w:p w:rsidR="00D61F9C" w:rsidRDefault="00D61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14591F"/>
    <w:rsid w:val="00172E81"/>
    <w:rsid w:val="00181CD2"/>
    <w:rsid w:val="001F13C3"/>
    <w:rsid w:val="00204ED7"/>
    <w:rsid w:val="00253C82"/>
    <w:rsid w:val="002A7434"/>
    <w:rsid w:val="002C4B2B"/>
    <w:rsid w:val="002F02DB"/>
    <w:rsid w:val="00323F0F"/>
    <w:rsid w:val="00397FF3"/>
    <w:rsid w:val="00412795"/>
    <w:rsid w:val="00487D64"/>
    <w:rsid w:val="00493115"/>
    <w:rsid w:val="004E46DA"/>
    <w:rsid w:val="004F1FA8"/>
    <w:rsid w:val="004F39E9"/>
    <w:rsid w:val="00505FD8"/>
    <w:rsid w:val="00532D92"/>
    <w:rsid w:val="00564368"/>
    <w:rsid w:val="005B3D21"/>
    <w:rsid w:val="005C148A"/>
    <w:rsid w:val="005C3938"/>
    <w:rsid w:val="005D6D2D"/>
    <w:rsid w:val="005E138D"/>
    <w:rsid w:val="00624472"/>
    <w:rsid w:val="006426AE"/>
    <w:rsid w:val="00681021"/>
    <w:rsid w:val="00682E6E"/>
    <w:rsid w:val="0069312F"/>
    <w:rsid w:val="006B0B8E"/>
    <w:rsid w:val="006D6F7D"/>
    <w:rsid w:val="006E7E66"/>
    <w:rsid w:val="00712CDF"/>
    <w:rsid w:val="00715F74"/>
    <w:rsid w:val="00725E66"/>
    <w:rsid w:val="0073407F"/>
    <w:rsid w:val="00775A1B"/>
    <w:rsid w:val="007F3A41"/>
    <w:rsid w:val="007F75CA"/>
    <w:rsid w:val="0080197E"/>
    <w:rsid w:val="00877E50"/>
    <w:rsid w:val="008909A4"/>
    <w:rsid w:val="008A0EB2"/>
    <w:rsid w:val="008C5A70"/>
    <w:rsid w:val="009768E6"/>
    <w:rsid w:val="009A2ABD"/>
    <w:rsid w:val="009B207E"/>
    <w:rsid w:val="009B32F8"/>
    <w:rsid w:val="009D50D4"/>
    <w:rsid w:val="009E1F05"/>
    <w:rsid w:val="00A46B01"/>
    <w:rsid w:val="00A71A73"/>
    <w:rsid w:val="00A92CB9"/>
    <w:rsid w:val="00AC712C"/>
    <w:rsid w:val="00BA1565"/>
    <w:rsid w:val="00BD3C47"/>
    <w:rsid w:val="00BF791A"/>
    <w:rsid w:val="00C06BEA"/>
    <w:rsid w:val="00C36E68"/>
    <w:rsid w:val="00C44D39"/>
    <w:rsid w:val="00CA759E"/>
    <w:rsid w:val="00CB2BAB"/>
    <w:rsid w:val="00D14EB1"/>
    <w:rsid w:val="00D2072E"/>
    <w:rsid w:val="00D61F9C"/>
    <w:rsid w:val="00DB48F6"/>
    <w:rsid w:val="00E03B0A"/>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0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Template>
  <TotalTime>7</TotalTime>
  <Pages>2</Pages>
  <Words>489</Words>
  <Characters>2645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creator>Moacir</dc:creator>
  <cp:lastModifiedBy>Usuário</cp:lastModifiedBy>
  <cp:revision>6</cp:revision>
  <cp:lastPrinted>2014-12-11T13:13:00Z</cp:lastPrinted>
  <dcterms:created xsi:type="dcterms:W3CDTF">2015-03-02T18:31:00Z</dcterms:created>
  <dcterms:modified xsi:type="dcterms:W3CDTF">2015-03-03T19:33:00Z</dcterms:modified>
</cp:coreProperties>
</file>