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70C8E">
        <w:rPr>
          <w:rFonts w:ascii="Arial" w:hAnsi="Arial" w:cs="Arial"/>
          <w:b/>
          <w:caps/>
          <w:sz w:val="28"/>
          <w:szCs w:val="28"/>
        </w:rPr>
        <w:t>624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70C8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C8E">
              <w:rPr>
                <w:rFonts w:ascii="Arial" w:hAnsi="Arial" w:cs="Arial"/>
                <w:sz w:val="20"/>
                <w:szCs w:val="20"/>
              </w:rPr>
              <w:t>Registra o transcurso do Dia do Desarmamento Infantil, 15 de abril.</w:t>
            </w:r>
            <w:r w:rsidR="0006232C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070C8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</w:t>
      </w:r>
      <w:r w:rsidR="00070C8E" w:rsidRPr="00070C8E">
        <w:rPr>
          <w:rFonts w:ascii="Arial" w:hAnsi="Arial" w:cs="Arial"/>
        </w:rPr>
        <w:t>o transcurso do Dia do Desarmamento Infantil, 15 de abril.</w:t>
      </w:r>
    </w:p>
    <w:p w:rsidR="00070C8E" w:rsidRPr="00BF791A" w:rsidRDefault="00070C8E" w:rsidP="00070C8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70C8E">
        <w:rPr>
          <w:rFonts w:ascii="Arial" w:hAnsi="Arial" w:cs="Arial"/>
        </w:rPr>
        <w:t>Nessa data, lembramos que uma criança nunca deve utilizar e nem brincar com armas de fogo (nem com as de brinquedo).</w:t>
      </w:r>
    </w:p>
    <w:p w:rsidR="00BF791A" w:rsidRPr="00BF791A" w:rsidRDefault="00BF791A" w:rsidP="00070C8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070C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70C8E">
        <w:rPr>
          <w:rFonts w:ascii="Arial" w:hAnsi="Arial" w:cs="Arial"/>
        </w:rPr>
        <w:t>23 de abril de 2015.</w:t>
      </w:r>
    </w:p>
    <w:p w:rsidR="00070C8E" w:rsidRDefault="00070C8E" w:rsidP="00070C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0C8E" w:rsidRDefault="00070C8E" w:rsidP="00070C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0C8E" w:rsidRDefault="00070C8E" w:rsidP="00070C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0C8E" w:rsidRPr="00070C8E" w:rsidRDefault="00070C8E" w:rsidP="00070C8E">
      <w:pPr>
        <w:jc w:val="center"/>
        <w:rPr>
          <w:rFonts w:ascii="Arial" w:hAnsi="Arial"/>
          <w:b/>
          <w:smallCaps/>
        </w:rPr>
      </w:pPr>
      <w:r w:rsidRPr="00070C8E">
        <w:rPr>
          <w:rFonts w:ascii="Arial" w:hAnsi="Arial"/>
          <w:b/>
          <w:smallCaps/>
        </w:rPr>
        <w:t>VALMIR DO PARQUE MEIA LUA</w:t>
      </w:r>
    </w:p>
    <w:p w:rsidR="00070C8E" w:rsidRPr="00070C8E" w:rsidRDefault="00070C8E" w:rsidP="00070C8E">
      <w:pPr>
        <w:jc w:val="center"/>
        <w:rPr>
          <w:rFonts w:ascii="Arial" w:hAnsi="Arial"/>
        </w:rPr>
      </w:pPr>
      <w:r w:rsidRPr="00070C8E">
        <w:rPr>
          <w:rFonts w:ascii="Arial" w:hAnsi="Arial"/>
        </w:rPr>
        <w:t>Vereador – PSD</w:t>
      </w:r>
    </w:p>
    <w:sectPr w:rsidR="00070C8E" w:rsidRPr="00070C8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41" w:rsidRDefault="00E67D41">
      <w:r>
        <w:separator/>
      </w:r>
    </w:p>
  </w:endnote>
  <w:endnote w:type="continuationSeparator" w:id="0">
    <w:p w:rsidR="00E67D41" w:rsidRDefault="00E6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41" w:rsidRDefault="00E67D41">
      <w:r>
        <w:separator/>
      </w:r>
    </w:p>
  </w:footnote>
  <w:footnote w:type="continuationSeparator" w:id="0">
    <w:p w:rsidR="00E67D41" w:rsidRDefault="00E67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232C"/>
    <w:rsid w:val="00070C8E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67D41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104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2015-04-17T18:07:00Z</dcterms:created>
  <dcterms:modified xsi:type="dcterms:W3CDTF">2015-04-17T18:07:00Z</dcterms:modified>
</cp:coreProperties>
</file>