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235D">
        <w:rPr>
          <w:rFonts w:ascii="Arial" w:hAnsi="Arial" w:cs="Arial"/>
          <w:b/>
          <w:caps/>
          <w:sz w:val="28"/>
          <w:szCs w:val="28"/>
        </w:rPr>
        <w:t>367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4235D" w:rsidP="003F30F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235D">
              <w:rPr>
                <w:rFonts w:ascii="Arial" w:hAnsi="Arial" w:cs="Arial"/>
                <w:sz w:val="20"/>
                <w:szCs w:val="20"/>
              </w:rPr>
              <w:t>Moção Congratulatória ao Prof. BENEDICTO SERGIO LENCIONI</w:t>
            </w:r>
            <w:r w:rsidR="003F30FC">
              <w:rPr>
                <w:rFonts w:ascii="Arial" w:hAnsi="Arial" w:cs="Arial"/>
                <w:sz w:val="20"/>
                <w:szCs w:val="20"/>
              </w:rPr>
              <w:t xml:space="preserve">, membro </w:t>
            </w:r>
            <w:r w:rsidR="003F30FC" w:rsidRPr="00B4235D">
              <w:rPr>
                <w:rFonts w:ascii="Arial" w:hAnsi="Arial" w:cs="Arial"/>
                <w:sz w:val="20"/>
                <w:szCs w:val="20"/>
              </w:rPr>
              <w:t>da Academia Jacarehyense de Letras</w:t>
            </w:r>
            <w:r w:rsidR="003F30FC">
              <w:rPr>
                <w:rFonts w:ascii="Arial" w:hAnsi="Arial" w:cs="Arial"/>
                <w:sz w:val="20"/>
                <w:szCs w:val="20"/>
              </w:rPr>
              <w:t>,</w:t>
            </w:r>
            <w:r w:rsidR="003F30FC" w:rsidRPr="00B423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35D">
              <w:rPr>
                <w:rFonts w:ascii="Arial" w:hAnsi="Arial" w:cs="Arial"/>
                <w:sz w:val="20"/>
                <w:szCs w:val="20"/>
              </w:rPr>
              <w:t>pelo lançamento do seu livro intitulado "Jacareí - Sua História" e também pelo lançamento da 2ª edição do livro "A História da Imprensa em Jacareí", em evento ocorrido no dia 22 de março p. passado, no Auditório da Associação Comercial e Industrial de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B4235D">
        <w:rPr>
          <w:rFonts w:ascii="Arial" w:hAnsi="Arial" w:cs="Arial"/>
        </w:rPr>
        <w:t xml:space="preserve"> </w:t>
      </w:r>
      <w:r w:rsidR="003F30FC" w:rsidRPr="003F30FC">
        <w:rPr>
          <w:rFonts w:ascii="Arial" w:hAnsi="Arial" w:cs="Arial"/>
        </w:rPr>
        <w:t xml:space="preserve">ao Prof. BENEDICTO SERGIO LENCIONI, membro da Academia Jacarehyense de Letras, pelo </w:t>
      </w:r>
      <w:r w:rsidR="00B4235D" w:rsidRPr="00B4235D">
        <w:rPr>
          <w:rFonts w:ascii="Arial" w:hAnsi="Arial" w:cs="Arial"/>
        </w:rPr>
        <w:t xml:space="preserve">lançamento do seu livro intitulado </w:t>
      </w:r>
      <w:r w:rsidR="00B4235D" w:rsidRPr="00954EF1">
        <w:rPr>
          <w:rFonts w:ascii="Arial" w:hAnsi="Arial" w:cs="Arial"/>
          <w:i/>
        </w:rPr>
        <w:t>"Jacareí - Sua História"</w:t>
      </w:r>
      <w:r w:rsidR="00954EF1">
        <w:rPr>
          <w:rFonts w:ascii="Arial" w:hAnsi="Arial" w:cs="Arial"/>
        </w:rPr>
        <w:t xml:space="preserve"> </w:t>
      </w:r>
      <w:r w:rsidR="00B4235D" w:rsidRPr="00B4235D">
        <w:rPr>
          <w:rFonts w:ascii="Arial" w:hAnsi="Arial" w:cs="Arial"/>
        </w:rPr>
        <w:t xml:space="preserve">e também pelo lançamento da </w:t>
      </w:r>
      <w:r w:rsidR="00954EF1">
        <w:rPr>
          <w:rFonts w:ascii="Arial" w:hAnsi="Arial" w:cs="Arial"/>
        </w:rPr>
        <w:t>segunda</w:t>
      </w:r>
      <w:r w:rsidR="00B4235D" w:rsidRPr="00B4235D">
        <w:rPr>
          <w:rFonts w:ascii="Arial" w:hAnsi="Arial" w:cs="Arial"/>
        </w:rPr>
        <w:t xml:space="preserve"> edição do livro </w:t>
      </w:r>
      <w:r w:rsidR="00B4235D" w:rsidRPr="00954EF1">
        <w:rPr>
          <w:rFonts w:ascii="Arial" w:hAnsi="Arial" w:cs="Arial"/>
          <w:i/>
        </w:rPr>
        <w:t>"A História da Imprensa em Jacareí"</w:t>
      </w:r>
      <w:r w:rsidR="00954EF1" w:rsidRPr="00954EF1">
        <w:rPr>
          <w:rFonts w:ascii="Arial" w:hAnsi="Arial" w:cs="Arial"/>
        </w:rPr>
        <w:t>, publicado originariamente em 2005</w:t>
      </w:r>
      <w:bookmarkStart w:id="0" w:name="_GoBack"/>
      <w:bookmarkEnd w:id="0"/>
      <w:r w:rsidR="00954EF1" w:rsidRPr="00954EF1">
        <w:rPr>
          <w:rFonts w:ascii="Arial" w:hAnsi="Arial" w:cs="Arial"/>
        </w:rPr>
        <w:t xml:space="preserve"> e ganhador</w:t>
      </w:r>
      <w:r w:rsidR="00954EF1">
        <w:rPr>
          <w:rFonts w:ascii="Arial" w:hAnsi="Arial" w:cs="Arial"/>
        </w:rPr>
        <w:t xml:space="preserve"> do Prêmio Cultural Eugênia Sereno,</w:t>
      </w:r>
      <w:r w:rsidR="00B4235D" w:rsidRPr="00B4235D">
        <w:rPr>
          <w:rFonts w:ascii="Arial" w:hAnsi="Arial" w:cs="Arial"/>
        </w:rPr>
        <w:t xml:space="preserve"> em evento ocorrido no dia 22 de março p</w:t>
      </w:r>
      <w:r w:rsidR="00954EF1">
        <w:rPr>
          <w:rFonts w:ascii="Arial" w:hAnsi="Arial" w:cs="Arial"/>
        </w:rPr>
        <w:t>róximo</w:t>
      </w:r>
      <w:r w:rsidR="00B4235D" w:rsidRPr="00B4235D">
        <w:rPr>
          <w:rFonts w:ascii="Arial" w:hAnsi="Arial" w:cs="Arial"/>
        </w:rPr>
        <w:t xml:space="preserve"> passado, no </w:t>
      </w:r>
      <w:r w:rsidR="00954EF1">
        <w:rPr>
          <w:rFonts w:ascii="Arial" w:hAnsi="Arial" w:cs="Arial"/>
        </w:rPr>
        <w:t>a</w:t>
      </w:r>
      <w:r w:rsidR="00B4235D" w:rsidRPr="00B4235D">
        <w:rPr>
          <w:rFonts w:ascii="Arial" w:hAnsi="Arial" w:cs="Arial"/>
        </w:rPr>
        <w:t>uditório da Associação Comercial e Industrial de Jacareí.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4235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4235D">
        <w:rPr>
          <w:rFonts w:ascii="Arial" w:hAnsi="Arial" w:cs="Arial"/>
        </w:rPr>
        <w:t>25 de março de 2015.</w:t>
      </w:r>
    </w:p>
    <w:p w:rsidR="00B4235D" w:rsidRDefault="00B4235D" w:rsidP="00B4235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4235D" w:rsidRDefault="00B4235D" w:rsidP="00B4235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4235D" w:rsidRDefault="00B4235D" w:rsidP="00B4235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4235D" w:rsidRPr="00B4235D" w:rsidRDefault="00B4235D" w:rsidP="00B4235D">
      <w:pPr>
        <w:jc w:val="center"/>
        <w:rPr>
          <w:rFonts w:ascii="Arial" w:hAnsi="Arial"/>
          <w:b/>
        </w:rPr>
      </w:pPr>
      <w:r w:rsidRPr="00B4235D">
        <w:rPr>
          <w:rFonts w:ascii="Arial" w:hAnsi="Arial"/>
          <w:b/>
        </w:rPr>
        <w:t>EDGARD SASAKI</w:t>
      </w:r>
    </w:p>
    <w:p w:rsidR="00B4235D" w:rsidRPr="00B4235D" w:rsidRDefault="00B4235D" w:rsidP="00B4235D">
      <w:pPr>
        <w:jc w:val="center"/>
        <w:rPr>
          <w:rFonts w:ascii="Arial" w:hAnsi="Arial"/>
        </w:rPr>
      </w:pPr>
      <w:r w:rsidRPr="00B4235D">
        <w:rPr>
          <w:rFonts w:ascii="Arial" w:hAnsi="Arial"/>
        </w:rPr>
        <w:t>Vereador – DEM</w:t>
      </w:r>
    </w:p>
    <w:sectPr w:rsidR="00B4235D" w:rsidRPr="00B4235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47E" w:rsidRDefault="0086347E">
      <w:r>
        <w:separator/>
      </w:r>
    </w:p>
  </w:endnote>
  <w:endnote w:type="continuationSeparator" w:id="0">
    <w:p w:rsidR="0086347E" w:rsidRDefault="00863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47E" w:rsidRDefault="0086347E">
      <w:r>
        <w:separator/>
      </w:r>
    </w:p>
  </w:footnote>
  <w:footnote w:type="continuationSeparator" w:id="0">
    <w:p w:rsidR="0086347E" w:rsidRDefault="00863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3F30FC"/>
    <w:rsid w:val="00412795"/>
    <w:rsid w:val="00487D64"/>
    <w:rsid w:val="00493115"/>
    <w:rsid w:val="004E46DA"/>
    <w:rsid w:val="004F1FA8"/>
    <w:rsid w:val="004F39E9"/>
    <w:rsid w:val="00505FD8"/>
    <w:rsid w:val="0051153A"/>
    <w:rsid w:val="00540BC9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6347E"/>
    <w:rsid w:val="00877E50"/>
    <w:rsid w:val="008909A4"/>
    <w:rsid w:val="008A0EB2"/>
    <w:rsid w:val="00954EF1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4235D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192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2015-03-23T14:38:00Z</dcterms:created>
  <dcterms:modified xsi:type="dcterms:W3CDTF">2015-03-24T18:24:00Z</dcterms:modified>
</cp:coreProperties>
</file>