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DA439A">
      <w:pPr>
        <w:spacing w:before="156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00D4C">
        <w:rPr>
          <w:rFonts w:ascii="Arial" w:hAnsi="Arial" w:cs="Arial"/>
          <w:b/>
          <w:caps/>
          <w:sz w:val="28"/>
          <w:szCs w:val="28"/>
        </w:rPr>
        <w:t>392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00D4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D4C">
              <w:rPr>
                <w:rFonts w:ascii="Arial" w:hAnsi="Arial" w:cs="Arial"/>
                <w:sz w:val="20"/>
                <w:szCs w:val="20"/>
              </w:rPr>
              <w:t>Moção Congratulatória ao Presidente da FAESP, Sr. FÁBIO DE SALLES MEIRELLES, em reconhecimento a sua representatividade como um dos principais líderes rurais do Brasil nas últimas décadas, bem como por ter sido o seu nome escolhido para denominar a nova sede do Sindicato Rural de Jacareí - “Casa do Agricultor Fábio Meirelles”.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00D4C" w:rsidRPr="00600D4C" w:rsidRDefault="00600D4C" w:rsidP="00DA43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00D4C">
        <w:rPr>
          <w:rFonts w:ascii="Arial" w:hAnsi="Arial" w:cs="Arial"/>
        </w:rPr>
        <w:t xml:space="preserve">Objetiva a presente </w:t>
      </w:r>
      <w:r>
        <w:rPr>
          <w:rFonts w:ascii="Arial" w:hAnsi="Arial" w:cs="Arial"/>
        </w:rPr>
        <w:t>m</w:t>
      </w:r>
      <w:r w:rsidRPr="00600D4C">
        <w:rPr>
          <w:rFonts w:ascii="Arial" w:hAnsi="Arial" w:cs="Arial"/>
        </w:rPr>
        <w:t xml:space="preserve">oção parabenizar o senhor FÁBIO </w:t>
      </w:r>
      <w:r>
        <w:rPr>
          <w:rFonts w:ascii="Arial" w:hAnsi="Arial" w:cs="Arial"/>
        </w:rPr>
        <w:t>D</w:t>
      </w:r>
      <w:r w:rsidRPr="00600D4C">
        <w:rPr>
          <w:rFonts w:ascii="Arial" w:hAnsi="Arial" w:cs="Arial"/>
        </w:rPr>
        <w:t>E SALLES MEIRELLES pelo seu desempenho ao longo da história no importante papel do desenvolvimento da agricultura paulista e brasileira</w:t>
      </w:r>
      <w:r>
        <w:rPr>
          <w:rFonts w:ascii="Arial" w:hAnsi="Arial" w:cs="Arial"/>
        </w:rPr>
        <w:t>,</w:t>
      </w:r>
      <w:r w:rsidRPr="00600D4C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 xml:space="preserve">pela </w:t>
      </w:r>
      <w:r w:rsidRPr="00600D4C">
        <w:rPr>
          <w:rFonts w:ascii="Arial" w:hAnsi="Arial" w:cs="Arial"/>
        </w:rPr>
        <w:t>sua incansável atuação defendendo uma agropecuária cada vez mais moderna e adequada à realidade.</w:t>
      </w:r>
    </w:p>
    <w:p w:rsidR="00600D4C" w:rsidRDefault="00600D4C" w:rsidP="00DA43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00D4C">
        <w:rPr>
          <w:rFonts w:ascii="Arial" w:hAnsi="Arial" w:cs="Arial"/>
        </w:rPr>
        <w:t> Iniciou sua participação na liderança do setor agropecuário nos idos de 1948, na antiga FARESP, fundada há mais de 60 anos por Iris Meinberg e</w:t>
      </w:r>
      <w:r>
        <w:rPr>
          <w:rFonts w:ascii="Arial" w:hAnsi="Arial" w:cs="Arial"/>
        </w:rPr>
        <w:t xml:space="preserve"> que</w:t>
      </w:r>
      <w:r w:rsidRPr="00600D4C">
        <w:rPr>
          <w:rFonts w:ascii="Arial" w:hAnsi="Arial" w:cs="Arial"/>
        </w:rPr>
        <w:t>, desde 1975</w:t>
      </w:r>
      <w:r>
        <w:rPr>
          <w:rFonts w:ascii="Arial" w:hAnsi="Arial" w:cs="Arial"/>
        </w:rPr>
        <w:t>,</w:t>
      </w:r>
      <w:r w:rsidRPr="00600D4C">
        <w:rPr>
          <w:rFonts w:ascii="Arial" w:hAnsi="Arial" w:cs="Arial"/>
        </w:rPr>
        <w:t xml:space="preserve"> é presidida por Fábio Meirelles, já com a denominação de FAESP - Federação da Agricultura do Estado de São Paulo.</w:t>
      </w:r>
    </w:p>
    <w:p w:rsidR="00600D4C" w:rsidRDefault="00600D4C" w:rsidP="00DA43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00D4C">
        <w:rPr>
          <w:rFonts w:ascii="Arial" w:hAnsi="Arial" w:cs="Arial"/>
        </w:rPr>
        <w:t xml:space="preserve">Está integrado e participa </w:t>
      </w:r>
      <w:r>
        <w:rPr>
          <w:rFonts w:ascii="Arial" w:hAnsi="Arial" w:cs="Arial"/>
        </w:rPr>
        <w:t>de</w:t>
      </w:r>
      <w:r w:rsidRPr="00600D4C">
        <w:rPr>
          <w:rFonts w:ascii="Arial" w:hAnsi="Arial" w:cs="Arial"/>
        </w:rPr>
        <w:t xml:space="preserve"> cooperativas agrícolas e </w:t>
      </w:r>
      <w:r>
        <w:rPr>
          <w:rFonts w:ascii="Arial" w:hAnsi="Arial" w:cs="Arial"/>
        </w:rPr>
        <w:t xml:space="preserve">de </w:t>
      </w:r>
      <w:r w:rsidRPr="00600D4C">
        <w:rPr>
          <w:rFonts w:ascii="Arial" w:hAnsi="Arial" w:cs="Arial"/>
        </w:rPr>
        <w:t xml:space="preserve">inúmeras entidades associativas rurais em vários </w:t>
      </w:r>
      <w:r w:rsidR="006536B0">
        <w:rPr>
          <w:rFonts w:ascii="Arial" w:hAnsi="Arial" w:cs="Arial"/>
        </w:rPr>
        <w:t>E</w:t>
      </w:r>
      <w:r w:rsidRPr="00600D4C">
        <w:rPr>
          <w:rFonts w:ascii="Arial" w:hAnsi="Arial" w:cs="Arial"/>
        </w:rPr>
        <w:t>stados Brasileiros</w:t>
      </w:r>
      <w:r>
        <w:rPr>
          <w:rFonts w:ascii="Arial" w:hAnsi="Arial" w:cs="Arial"/>
        </w:rPr>
        <w:t>. A</w:t>
      </w:r>
      <w:r w:rsidRPr="00600D4C">
        <w:rPr>
          <w:rFonts w:ascii="Arial" w:hAnsi="Arial" w:cs="Arial"/>
        </w:rPr>
        <w:t xml:space="preserve">lém de ser um dos primeiros </w:t>
      </w:r>
      <w:r>
        <w:rPr>
          <w:rFonts w:ascii="Arial" w:hAnsi="Arial" w:cs="Arial"/>
        </w:rPr>
        <w:t>c</w:t>
      </w:r>
      <w:r w:rsidRPr="00600D4C">
        <w:rPr>
          <w:rFonts w:ascii="Arial" w:hAnsi="Arial" w:cs="Arial"/>
        </w:rPr>
        <w:t xml:space="preserve">onselheiros do SENAR </w:t>
      </w:r>
      <w:r>
        <w:rPr>
          <w:rFonts w:ascii="Arial" w:hAnsi="Arial" w:cs="Arial"/>
        </w:rPr>
        <w:t xml:space="preserve">- </w:t>
      </w:r>
      <w:r w:rsidRPr="00600D4C">
        <w:rPr>
          <w:rFonts w:ascii="Arial" w:hAnsi="Arial" w:cs="Arial"/>
        </w:rPr>
        <w:t>Serviço</w:t>
      </w:r>
      <w:r>
        <w:rPr>
          <w:rFonts w:ascii="Arial" w:hAnsi="Arial" w:cs="Arial"/>
        </w:rPr>
        <w:t xml:space="preserve"> Nacional de Aprendizagem Rural</w:t>
      </w:r>
      <w:r w:rsidRPr="00600D4C">
        <w:rPr>
          <w:rFonts w:ascii="Arial" w:hAnsi="Arial" w:cs="Arial"/>
        </w:rPr>
        <w:t xml:space="preserve">, também implantou o SENAR em todo o </w:t>
      </w:r>
      <w:r w:rsidR="006536B0">
        <w:rPr>
          <w:rFonts w:ascii="Arial" w:hAnsi="Arial" w:cs="Arial"/>
        </w:rPr>
        <w:t>E</w:t>
      </w:r>
      <w:r w:rsidRPr="00600D4C">
        <w:rPr>
          <w:rFonts w:ascii="Arial" w:hAnsi="Arial" w:cs="Arial"/>
        </w:rPr>
        <w:t>stado de São Paulo.</w:t>
      </w:r>
    </w:p>
    <w:p w:rsidR="00600D4C" w:rsidRDefault="00600D4C" w:rsidP="00DA43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00D4C">
        <w:rPr>
          <w:rFonts w:ascii="Arial" w:hAnsi="Arial" w:cs="Arial"/>
        </w:rPr>
        <w:t xml:space="preserve">Participou da diretoria da CNA </w:t>
      </w:r>
      <w:r>
        <w:rPr>
          <w:rFonts w:ascii="Arial" w:hAnsi="Arial" w:cs="Arial"/>
        </w:rPr>
        <w:t xml:space="preserve">- </w:t>
      </w:r>
      <w:r w:rsidRPr="00600D4C">
        <w:rPr>
          <w:rFonts w:ascii="Arial" w:hAnsi="Arial" w:cs="Arial"/>
        </w:rPr>
        <w:t>Confederação Nacional da Agricultura durante os mandatos de 1979 a 1990</w:t>
      </w:r>
      <w:bookmarkStart w:id="0" w:name="_GoBack"/>
      <w:bookmarkEnd w:id="0"/>
      <w:r w:rsidRPr="00600D4C">
        <w:rPr>
          <w:rFonts w:ascii="Arial" w:hAnsi="Arial" w:cs="Arial"/>
        </w:rPr>
        <w:t xml:space="preserve"> e de 1993 a 1996. Exerceu o cargo de 1º Vice-Presidente durante </w:t>
      </w:r>
      <w:r>
        <w:rPr>
          <w:rFonts w:ascii="Arial" w:hAnsi="Arial" w:cs="Arial"/>
        </w:rPr>
        <w:t>cinco</w:t>
      </w:r>
      <w:r w:rsidRPr="00600D4C">
        <w:rPr>
          <w:rFonts w:ascii="Arial" w:hAnsi="Arial" w:cs="Arial"/>
        </w:rPr>
        <w:t xml:space="preserve"> mandatos</w:t>
      </w:r>
      <w:r>
        <w:rPr>
          <w:rFonts w:ascii="Arial" w:hAnsi="Arial" w:cs="Arial"/>
        </w:rPr>
        <w:t>,</w:t>
      </w:r>
      <w:r w:rsidRPr="00600D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Pr="00600D4C">
        <w:rPr>
          <w:rFonts w:ascii="Arial" w:hAnsi="Arial" w:cs="Arial"/>
        </w:rPr>
        <w:t>1990 a 2007</w:t>
      </w:r>
      <w:r>
        <w:rPr>
          <w:rFonts w:ascii="Arial" w:hAnsi="Arial" w:cs="Arial"/>
        </w:rPr>
        <w:t>. A</w:t>
      </w:r>
      <w:r w:rsidRPr="00600D4C">
        <w:rPr>
          <w:rFonts w:ascii="Arial" w:hAnsi="Arial" w:cs="Arial"/>
        </w:rPr>
        <w:t xml:space="preserve"> partir de julho de 2007</w:t>
      </w:r>
      <w:r>
        <w:rPr>
          <w:rFonts w:ascii="Arial" w:hAnsi="Arial" w:cs="Arial"/>
        </w:rPr>
        <w:t>,</w:t>
      </w:r>
      <w:r w:rsidRPr="00600D4C">
        <w:rPr>
          <w:rFonts w:ascii="Arial" w:hAnsi="Arial" w:cs="Arial"/>
        </w:rPr>
        <w:t xml:space="preserve"> passou a presidir a </w:t>
      </w:r>
      <w:r>
        <w:rPr>
          <w:rFonts w:ascii="Arial" w:hAnsi="Arial" w:cs="Arial"/>
        </w:rPr>
        <w:t>i</w:t>
      </w:r>
      <w:r w:rsidRPr="00600D4C">
        <w:rPr>
          <w:rFonts w:ascii="Arial" w:hAnsi="Arial" w:cs="Arial"/>
        </w:rPr>
        <w:t>nstituição, bem como o Conselho Deliberativo do SENAR, órgãos sediados em Brasília. Acumula, ainda, a Presidência do Conselho Administrativo do SENAR-AR/SP, onde responde desde 1993 e</w:t>
      </w:r>
      <w:r>
        <w:rPr>
          <w:rFonts w:ascii="Arial" w:hAnsi="Arial" w:cs="Arial"/>
        </w:rPr>
        <w:t>,</w:t>
      </w:r>
      <w:r w:rsidRPr="00600D4C">
        <w:rPr>
          <w:rFonts w:ascii="Arial" w:hAnsi="Arial" w:cs="Arial"/>
        </w:rPr>
        <w:t xml:space="preserve"> em dezembro de 2000</w:t>
      </w:r>
      <w:r>
        <w:rPr>
          <w:rFonts w:ascii="Arial" w:hAnsi="Arial" w:cs="Arial"/>
        </w:rPr>
        <w:t>,</w:t>
      </w:r>
      <w:r w:rsidRPr="00600D4C">
        <w:rPr>
          <w:rFonts w:ascii="Arial" w:hAnsi="Arial" w:cs="Arial"/>
        </w:rPr>
        <w:t xml:space="preserve"> foi eleito por unanimidade Presidente do Conselho Deliberativo Estadual do SEBRAE-SP.</w:t>
      </w:r>
    </w:p>
    <w:p w:rsidR="00DA439A" w:rsidRDefault="00DA439A" w:rsidP="00DA43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DA439A" w:rsidRDefault="00DA439A" w:rsidP="00DA439A">
      <w:pPr>
        <w:tabs>
          <w:tab w:val="left" w:pos="1701"/>
        </w:tabs>
        <w:spacing w:after="240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DA439A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392/15:</w:t>
      </w:r>
      <w:r w:rsidRPr="00DA439A">
        <w:rPr>
          <w:rFonts w:ascii="Arial" w:hAnsi="Arial" w:cs="Arial"/>
          <w:i/>
          <w:sz w:val="18"/>
          <w:szCs w:val="18"/>
        </w:rPr>
        <w:tab/>
        <w:t>Moção Congratulatória ao Presidente da FAESP, Sr. FÁBIO DE SALLES MEIRELLES, em reconhecimento a sua representatividade como um dos principais líderes rurais do Brasil nas últimas décadas, bem como por ter sido o seu nome escolhido para denominar a nova sede do Sindicato Rural de Jacareí - “Casa d</w:t>
      </w:r>
      <w:r>
        <w:rPr>
          <w:rFonts w:ascii="Arial" w:hAnsi="Arial" w:cs="Arial"/>
          <w:i/>
          <w:sz w:val="18"/>
          <w:szCs w:val="18"/>
        </w:rPr>
        <w:t xml:space="preserve">o Agricultor Fábio Meirelles” </w:t>
      </w:r>
      <w:r w:rsidRPr="00DA439A">
        <w:rPr>
          <w:rFonts w:ascii="Arial" w:hAnsi="Arial" w:cs="Arial"/>
          <w:b/>
          <w:i/>
          <w:sz w:val="18"/>
          <w:szCs w:val="18"/>
        </w:rPr>
        <w:t>(fls. 2/2)</w:t>
      </w:r>
      <w:r>
        <w:rPr>
          <w:rFonts w:ascii="Arial" w:hAnsi="Arial" w:cs="Arial"/>
          <w:i/>
          <w:sz w:val="18"/>
          <w:szCs w:val="18"/>
        </w:rPr>
        <w:t>.</w:t>
      </w:r>
    </w:p>
    <w:p w:rsidR="00DA439A" w:rsidRDefault="00DA439A" w:rsidP="00DA439A">
      <w:pPr>
        <w:tabs>
          <w:tab w:val="left" w:pos="1701"/>
        </w:tabs>
        <w:spacing w:after="240"/>
        <w:ind w:left="1701" w:hanging="1701"/>
        <w:jc w:val="both"/>
        <w:rPr>
          <w:rFonts w:ascii="Arial" w:hAnsi="Arial" w:cs="Arial"/>
          <w:i/>
          <w:sz w:val="18"/>
          <w:szCs w:val="18"/>
        </w:rPr>
      </w:pPr>
    </w:p>
    <w:p w:rsidR="00600D4C" w:rsidRDefault="00600D4C" w:rsidP="00DA43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00D4C">
        <w:rPr>
          <w:rFonts w:ascii="Arial" w:hAnsi="Arial" w:cs="Arial"/>
        </w:rPr>
        <w:t>Na gestão de 2004</w:t>
      </w:r>
      <w:r>
        <w:rPr>
          <w:rFonts w:ascii="Arial" w:hAnsi="Arial" w:cs="Arial"/>
        </w:rPr>
        <w:t>-</w:t>
      </w:r>
      <w:r w:rsidRPr="00600D4C">
        <w:rPr>
          <w:rFonts w:ascii="Arial" w:hAnsi="Arial" w:cs="Arial"/>
        </w:rPr>
        <w:t>2006 ocupou a Vice-Presidência do referido Conselho e, em dezembro de 2006, foi eleito por unanimidade para mais uma gestão (2007</w:t>
      </w:r>
      <w:r>
        <w:rPr>
          <w:rFonts w:ascii="Arial" w:hAnsi="Arial" w:cs="Arial"/>
        </w:rPr>
        <w:t>-</w:t>
      </w:r>
      <w:r w:rsidRPr="00600D4C">
        <w:rPr>
          <w:rFonts w:ascii="Arial" w:hAnsi="Arial" w:cs="Arial"/>
        </w:rPr>
        <w:t xml:space="preserve">2008) </w:t>
      </w:r>
      <w:r>
        <w:rPr>
          <w:rFonts w:ascii="Arial" w:hAnsi="Arial" w:cs="Arial"/>
        </w:rPr>
        <w:t xml:space="preserve">à </w:t>
      </w:r>
      <w:r w:rsidRPr="00600D4C">
        <w:rPr>
          <w:rFonts w:ascii="Arial" w:hAnsi="Arial" w:cs="Arial"/>
        </w:rPr>
        <w:t xml:space="preserve">frente </w:t>
      </w:r>
      <w:r>
        <w:rPr>
          <w:rFonts w:ascii="Arial" w:hAnsi="Arial" w:cs="Arial"/>
        </w:rPr>
        <w:t>d</w:t>
      </w:r>
      <w:r w:rsidRPr="00600D4C">
        <w:rPr>
          <w:rFonts w:ascii="Arial" w:hAnsi="Arial" w:cs="Arial"/>
        </w:rPr>
        <w:t>o SEBRAE</w:t>
      </w:r>
      <w:r>
        <w:rPr>
          <w:rFonts w:ascii="Arial" w:hAnsi="Arial" w:cs="Arial"/>
        </w:rPr>
        <w:t>-</w:t>
      </w:r>
      <w:r w:rsidRPr="00600D4C">
        <w:rPr>
          <w:rFonts w:ascii="Arial" w:hAnsi="Arial" w:cs="Arial"/>
        </w:rPr>
        <w:t>SP.</w:t>
      </w:r>
    </w:p>
    <w:p w:rsidR="00600D4C" w:rsidRPr="00600D4C" w:rsidRDefault="00600D4C" w:rsidP="00DA43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00D4C">
        <w:rPr>
          <w:rFonts w:ascii="Arial" w:hAnsi="Arial" w:cs="Arial"/>
        </w:rPr>
        <w:t xml:space="preserve">Fábio Meirelles </w:t>
      </w:r>
      <w:r>
        <w:rPr>
          <w:rFonts w:ascii="Arial" w:hAnsi="Arial" w:cs="Arial"/>
        </w:rPr>
        <w:t>atingiu tais posições</w:t>
      </w:r>
      <w:r w:rsidRPr="00600D4C">
        <w:rPr>
          <w:rFonts w:ascii="Arial" w:hAnsi="Arial" w:cs="Arial"/>
        </w:rPr>
        <w:t xml:space="preserve"> porque tem o dom nato da liderança e virtudes pessoais que o capacitaram para isso: espírito público, habilidade política, temperamento conciliador, palavras fáceis. Nos cursos</w:t>
      </w:r>
      <w:r w:rsidR="00DA439A">
        <w:rPr>
          <w:rFonts w:ascii="Arial" w:hAnsi="Arial" w:cs="Arial"/>
        </w:rPr>
        <w:t>,</w:t>
      </w:r>
      <w:r w:rsidRPr="00600D4C">
        <w:rPr>
          <w:rFonts w:ascii="Arial" w:hAnsi="Arial" w:cs="Arial"/>
        </w:rPr>
        <w:t xml:space="preserve"> sempre foi o orador oficial da turma, a começar na faculdade onde </w:t>
      </w:r>
      <w:r w:rsidR="00DA439A">
        <w:rPr>
          <w:rFonts w:ascii="Arial" w:hAnsi="Arial" w:cs="Arial"/>
        </w:rPr>
        <w:t>foi diplomado como</w:t>
      </w:r>
      <w:r w:rsidRPr="00600D4C">
        <w:rPr>
          <w:rFonts w:ascii="Arial" w:hAnsi="Arial" w:cs="Arial"/>
        </w:rPr>
        <w:t xml:space="preserve"> advogado.</w:t>
      </w:r>
    </w:p>
    <w:p w:rsidR="00BF791A" w:rsidRPr="00BF791A" w:rsidRDefault="00600D4C" w:rsidP="00DA43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00D4C">
        <w:rPr>
          <w:rFonts w:ascii="Arial" w:hAnsi="Arial" w:cs="Arial"/>
          <w:b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DA439A" w:rsidRPr="00DA439A">
        <w:rPr>
          <w:rFonts w:ascii="Arial" w:hAnsi="Arial" w:cs="Arial"/>
        </w:rPr>
        <w:t>, pois,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</w:t>
      </w:r>
      <w:r w:rsidR="00DA439A">
        <w:rPr>
          <w:rFonts w:ascii="Arial" w:hAnsi="Arial" w:cs="Arial"/>
        </w:rPr>
        <w:t>o</w:t>
      </w:r>
      <w:r w:rsidR="00BF791A" w:rsidRPr="00BF791A">
        <w:rPr>
          <w:rFonts w:ascii="Arial" w:hAnsi="Arial" w:cs="Arial"/>
        </w:rPr>
        <w:t xml:space="preserve"> registro de nossas congratulações </w:t>
      </w:r>
      <w:r w:rsidR="00DA439A" w:rsidRPr="00DA439A">
        <w:rPr>
          <w:rFonts w:ascii="Arial" w:hAnsi="Arial" w:cs="Arial"/>
        </w:rPr>
        <w:t>ao Presidente da FAESP, Sr. FÁBIO DE SALLES MEIRELLES, em reconhecimento a sua representatividade como um dos principais líderes rurais do Brasil nas últimas décadas, bem como por ter sido o seu nome escolhido para denominar a nova sede do Sindicato Rural de Jacareí - “Casa do Agricultor Fábio Meirelles”.</w:t>
      </w:r>
    </w:p>
    <w:p w:rsidR="00BF791A" w:rsidRPr="00BF791A" w:rsidRDefault="00BF791A" w:rsidP="00DA43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600D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00D4C">
        <w:rPr>
          <w:rFonts w:ascii="Arial" w:hAnsi="Arial" w:cs="Arial"/>
        </w:rPr>
        <w:t>25 de março de 2015.</w:t>
      </w:r>
    </w:p>
    <w:p w:rsidR="00600D4C" w:rsidRDefault="00600D4C" w:rsidP="00600D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00D4C" w:rsidRDefault="00600D4C" w:rsidP="00600D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00D4C" w:rsidRDefault="00600D4C" w:rsidP="00600D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00D4C" w:rsidRPr="00600D4C" w:rsidRDefault="00600D4C" w:rsidP="00600D4C">
      <w:pPr>
        <w:jc w:val="center"/>
        <w:rPr>
          <w:rFonts w:ascii="Arial" w:hAnsi="Arial" w:cs="Arial"/>
          <w:b/>
        </w:rPr>
      </w:pPr>
      <w:r w:rsidRPr="00600D4C">
        <w:rPr>
          <w:rFonts w:ascii="Arial" w:hAnsi="Arial" w:cs="Arial"/>
          <w:b/>
        </w:rPr>
        <w:t>ANA LINO</w:t>
      </w:r>
    </w:p>
    <w:p w:rsidR="00600D4C" w:rsidRPr="00600D4C" w:rsidRDefault="00600D4C" w:rsidP="00600D4C">
      <w:pPr>
        <w:jc w:val="center"/>
        <w:rPr>
          <w:rFonts w:ascii="Arial" w:hAnsi="Arial" w:cs="Arial"/>
        </w:rPr>
      </w:pPr>
      <w:r w:rsidRPr="00600D4C">
        <w:rPr>
          <w:rFonts w:ascii="Arial" w:hAnsi="Arial" w:cs="Arial"/>
        </w:rPr>
        <w:t>Vereadora – PMDB</w:t>
      </w:r>
    </w:p>
    <w:p w:rsidR="00600D4C" w:rsidRPr="00600D4C" w:rsidRDefault="00600D4C" w:rsidP="00600D4C">
      <w:pPr>
        <w:tabs>
          <w:tab w:val="left" w:pos="6480"/>
        </w:tabs>
        <w:jc w:val="center"/>
        <w:rPr>
          <w:rFonts w:ascii="Arial" w:hAnsi="Arial"/>
        </w:rPr>
      </w:pPr>
      <w:r w:rsidRPr="00600D4C">
        <w:rPr>
          <w:rFonts w:ascii="Arial" w:hAnsi="Arial"/>
        </w:rPr>
        <w:t>2ª Secretária</w:t>
      </w:r>
    </w:p>
    <w:sectPr w:rsidR="00600D4C" w:rsidRPr="00600D4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C46" w:rsidRDefault="00831C46">
      <w:r>
        <w:separator/>
      </w:r>
    </w:p>
  </w:endnote>
  <w:endnote w:type="continuationSeparator" w:id="0">
    <w:p w:rsidR="00831C46" w:rsidRDefault="0083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C46" w:rsidRDefault="00831C46">
      <w:r>
        <w:separator/>
      </w:r>
    </w:p>
  </w:footnote>
  <w:footnote w:type="continuationSeparator" w:id="0">
    <w:p w:rsidR="00831C46" w:rsidRDefault="00831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00D4C"/>
    <w:rsid w:val="00624472"/>
    <w:rsid w:val="006426AE"/>
    <w:rsid w:val="006536B0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31C46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16B3D"/>
    <w:rsid w:val="00D2072E"/>
    <w:rsid w:val="00DA439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2</Pages>
  <Words>520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2015-03-24T14:58:00Z</dcterms:created>
  <dcterms:modified xsi:type="dcterms:W3CDTF">2015-03-24T18:41:00Z</dcterms:modified>
</cp:coreProperties>
</file>