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="008D5D1B">
        <w:rPr>
          <w:rFonts w:ascii="Arial" w:hAnsi="Arial" w:cs="Arial"/>
          <w:color w:val="000000"/>
        </w:rPr>
        <w:t xml:space="preserve"> a </w:t>
      </w:r>
      <w:r w:rsidR="008D5D1B" w:rsidRPr="008D5D1B">
        <w:rPr>
          <w:rFonts w:ascii="Arial" w:hAnsi="Arial" w:cs="Arial"/>
          <w:color w:val="000000"/>
        </w:rPr>
        <w:t xml:space="preserve">instalação de uma </w:t>
      </w:r>
      <w:r w:rsidR="008D5D1B">
        <w:rPr>
          <w:rFonts w:ascii="Arial" w:hAnsi="Arial" w:cs="Arial"/>
          <w:color w:val="000000"/>
        </w:rPr>
        <w:t>faixa elevada</w:t>
      </w:r>
      <w:r w:rsidR="008D5D1B" w:rsidRPr="008D5D1B">
        <w:rPr>
          <w:rFonts w:ascii="Arial" w:hAnsi="Arial" w:cs="Arial"/>
          <w:color w:val="000000"/>
        </w:rPr>
        <w:t xml:space="preserve"> na Av. São Jorge, em frente ao número 1074, pois os veículos que por ali circulam não respeitam o limite máximo de velocidade permitido, podendo causar graves acidentes</w:t>
      </w:r>
      <w:r w:rsidR="008D5D1B">
        <w:rPr>
          <w:rFonts w:ascii="Arial" w:hAnsi="Arial" w:cs="Arial"/>
          <w:color w:val="000000"/>
        </w:rPr>
        <w:t>;</w:t>
      </w:r>
    </w:p>
    <w:p w:rsidR="008D5D1B" w:rsidRPr="002C6191" w:rsidRDefault="008D5D1B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8D5D1B">
        <w:rPr>
          <w:rFonts w:ascii="Arial" w:hAnsi="Arial" w:cs="Arial"/>
          <w:color w:val="000000"/>
        </w:rPr>
        <w:t xml:space="preserve">que seja feito um levantamento das ruas que necessitam de recapeamento em todo o </w:t>
      </w:r>
      <w:r>
        <w:rPr>
          <w:rFonts w:ascii="Arial" w:hAnsi="Arial" w:cs="Arial"/>
          <w:color w:val="000000"/>
        </w:rPr>
        <w:t>b</w:t>
      </w:r>
      <w:bookmarkStart w:id="0" w:name="_GoBack"/>
      <w:bookmarkEnd w:id="0"/>
      <w:r w:rsidRPr="008D5D1B">
        <w:rPr>
          <w:rFonts w:ascii="Arial" w:hAnsi="Arial" w:cs="Arial"/>
          <w:color w:val="000000"/>
        </w:rPr>
        <w:t>airro Terras de São João, pois os moradores do referido bairro clamam por esta benfeitoria</w:t>
      </w:r>
      <w:r>
        <w:rPr>
          <w:rFonts w:ascii="Arial" w:hAnsi="Arial" w:cs="Arial"/>
          <w:color w:val="000000"/>
        </w:rPr>
        <w:t>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8D5D1B">
        <w:rPr>
          <w:rFonts w:ascii="Arial" w:hAnsi="Arial" w:cs="Arial"/>
          <w:b/>
          <w:caps/>
          <w:color w:val="000000"/>
          <w:sz w:val="18"/>
          <w:szCs w:val="18"/>
        </w:rPr>
        <w:t>20/05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1F8" w:rsidRDefault="006A31F8">
      <w:r>
        <w:separator/>
      </w:r>
    </w:p>
  </w:endnote>
  <w:endnote w:type="continuationSeparator" w:id="0">
    <w:p w:rsidR="006A31F8" w:rsidRDefault="006A3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4D7597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MAURÍCIO HAKA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4D7597">
      <w:rPr>
        <w:rFonts w:ascii="Arial" w:hAnsi="Arial" w:cs="Arial"/>
        <w:sz w:val="20"/>
        <w:szCs w:val="20"/>
      </w:rPr>
      <w:t>SDB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1F8" w:rsidRDefault="006A31F8">
      <w:r>
        <w:separator/>
      </w:r>
    </w:p>
  </w:footnote>
  <w:footnote w:type="continuationSeparator" w:id="0">
    <w:p w:rsidR="006A31F8" w:rsidRDefault="006A3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C58FA9F" wp14:editId="4C936D2B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ECFE86E" wp14:editId="1914ADB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4957F7BA" wp14:editId="4EC77CA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8D5D1B" w:rsidRPr="008D5D1B">
      <w:rPr>
        <w:rFonts w:ascii="Arial Black" w:hAnsi="Arial Black" w:cs="Arial"/>
        <w:b/>
        <w:sz w:val="28"/>
        <w:szCs w:val="28"/>
      </w:rPr>
      <w:t>881</w:t>
    </w:r>
    <w:r w:rsidRPr="008D5D1B">
      <w:rPr>
        <w:rFonts w:ascii="Arial Black" w:hAnsi="Arial Black" w:cs="Arial"/>
        <w:b/>
        <w:sz w:val="28"/>
        <w:szCs w:val="28"/>
      </w:rPr>
      <w:fldChar w:fldCharType="begin"/>
    </w:r>
    <w:r w:rsidRPr="008D5D1B">
      <w:rPr>
        <w:rFonts w:ascii="Arial Black" w:hAnsi="Arial Black" w:cs="Arial"/>
        <w:b/>
        <w:sz w:val="28"/>
        <w:szCs w:val="28"/>
      </w:rPr>
      <w:instrText xml:space="preserve">  </w:instrText>
    </w:r>
    <w:r w:rsidRPr="008D5D1B">
      <w:rPr>
        <w:rFonts w:ascii="Arial Black" w:hAnsi="Arial Black" w:cs="Arial"/>
        <w:b/>
        <w:sz w:val="28"/>
        <w:szCs w:val="28"/>
      </w:rPr>
      <w:fldChar w:fldCharType="end"/>
    </w:r>
    <w:r w:rsidRPr="008D5D1B">
      <w:rPr>
        <w:rFonts w:ascii="Arial Black" w:hAnsi="Arial Black" w:cs="Arial"/>
        <w:b/>
        <w:sz w:val="28"/>
        <w:szCs w:val="28"/>
      </w:rPr>
      <w:t>/201</w:t>
    </w:r>
    <w:r w:rsidR="00A534C7" w:rsidRPr="008D5D1B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8D5D1B" w:rsidRPr="008D5D1B">
      <w:rPr>
        <w:rFonts w:ascii="Arial Black" w:hAnsi="Arial Black" w:cs="Arial"/>
        <w:b/>
        <w:sz w:val="28"/>
        <w:szCs w:val="28"/>
      </w:rPr>
      <w:t>20/05</w:t>
    </w:r>
    <w:r w:rsidRPr="008D5D1B">
      <w:rPr>
        <w:rFonts w:ascii="Arial Black" w:hAnsi="Arial Black" w:cs="Arial"/>
        <w:b/>
        <w:sz w:val="28"/>
        <w:szCs w:val="28"/>
      </w:rPr>
      <w:fldChar w:fldCharType="begin"/>
    </w:r>
    <w:r w:rsidRPr="008D5D1B">
      <w:rPr>
        <w:rFonts w:ascii="Arial Black" w:hAnsi="Arial Black" w:cs="Arial"/>
        <w:b/>
        <w:sz w:val="28"/>
        <w:szCs w:val="28"/>
      </w:rPr>
      <w:instrText xml:space="preserve">  </w:instrText>
    </w:r>
    <w:r w:rsidRPr="008D5D1B">
      <w:rPr>
        <w:rFonts w:ascii="Arial Black" w:hAnsi="Arial Black" w:cs="Arial"/>
        <w:b/>
        <w:sz w:val="28"/>
        <w:szCs w:val="28"/>
      </w:rPr>
      <w:fldChar w:fldCharType="end"/>
    </w:r>
    <w:r w:rsidRPr="008D5D1B">
      <w:rPr>
        <w:rFonts w:ascii="Arial Black" w:hAnsi="Arial Black" w:cs="Arial"/>
        <w:b/>
        <w:sz w:val="28"/>
        <w:szCs w:val="28"/>
      </w:rPr>
      <w:fldChar w:fldCharType="begin"/>
    </w:r>
    <w:r w:rsidRPr="008D5D1B">
      <w:rPr>
        <w:rFonts w:ascii="Arial Black" w:hAnsi="Arial Black" w:cs="Arial"/>
        <w:b/>
        <w:sz w:val="28"/>
        <w:szCs w:val="28"/>
      </w:rPr>
      <w:instrText xml:space="preserve">  </w:instrText>
    </w:r>
    <w:r w:rsidRPr="008D5D1B">
      <w:rPr>
        <w:rFonts w:ascii="Arial Black" w:hAnsi="Arial Black" w:cs="Arial"/>
        <w:b/>
        <w:sz w:val="28"/>
        <w:szCs w:val="28"/>
      </w:rPr>
      <w:fldChar w:fldCharType="end"/>
    </w:r>
    <w:r w:rsidRPr="008D5D1B">
      <w:rPr>
        <w:rFonts w:ascii="Arial Black" w:hAnsi="Arial Black" w:cs="Arial"/>
        <w:b/>
        <w:sz w:val="28"/>
        <w:szCs w:val="28"/>
      </w:rPr>
      <w:t>/201</w:t>
    </w:r>
    <w:r w:rsidR="002C6191" w:rsidRPr="008D5D1B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AB6814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AB6814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550C"/>
    <w:rsid w:val="001972EA"/>
    <w:rsid w:val="001A6EB8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A31F8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D5D1B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B6814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74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473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2015-05-19T12:53:00Z</cp:lastPrinted>
  <dcterms:created xsi:type="dcterms:W3CDTF">2015-05-19T12:53:00Z</dcterms:created>
  <dcterms:modified xsi:type="dcterms:W3CDTF">2015-05-19T12:53:00Z</dcterms:modified>
</cp:coreProperties>
</file>