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6B3877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5641A">
        <w:rPr>
          <w:rFonts w:ascii="Arial" w:hAnsi="Arial" w:cs="Arial"/>
          <w:b/>
          <w:caps/>
          <w:sz w:val="28"/>
          <w:szCs w:val="28"/>
        </w:rPr>
        <w:t>1265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564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641A">
              <w:rPr>
                <w:rFonts w:ascii="Arial" w:hAnsi="Arial" w:cs="Arial"/>
                <w:sz w:val="20"/>
                <w:szCs w:val="20"/>
              </w:rPr>
              <w:t>Parabeniza</w:t>
            </w:r>
            <w:proofErr w:type="gramEnd"/>
            <w:r w:rsidRPr="0045641A">
              <w:rPr>
                <w:rFonts w:ascii="Arial" w:hAnsi="Arial" w:cs="Arial"/>
                <w:sz w:val="20"/>
                <w:szCs w:val="20"/>
              </w:rPr>
              <w:t xml:space="preserve"> os artistas plásticos LUIS FELIPE CAMBUZANO e THIAGO REZENDE pela criação do importante projeto “Homem na Agulha”.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5641A" w:rsidRPr="005F330D" w:rsidRDefault="00BF791A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b/>
          <w:sz w:val="22"/>
          <w:szCs w:val="22"/>
        </w:rPr>
        <w:t>REQUEREMOS</w:t>
      </w:r>
      <w:r w:rsidRPr="005F330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Excelentíssimo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F330D">
          <w:rPr>
            <w:rFonts w:ascii="Arial" w:hAnsi="Arial" w:cs="Arial"/>
            <w:sz w:val="22"/>
            <w:szCs w:val="22"/>
          </w:rPr>
          <w:t>Senhor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Presidente</w:t>
        </w:r>
      </w:smartTag>
      <w:r w:rsidRPr="005F330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Casa</w:t>
        </w:r>
      </w:smartTag>
      <w:r w:rsidRPr="005F330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formalidades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regimentais</w:t>
        </w:r>
      </w:smartTag>
      <w:r w:rsidRPr="005F330D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Ata</w:t>
        </w:r>
      </w:smartTag>
      <w:r w:rsidRPr="005F330D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trabalhos</w:t>
        </w:r>
      </w:smartTag>
      <w:r w:rsidRPr="005F330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Sessão</w:t>
        </w:r>
      </w:smartTag>
      <w:r w:rsidRPr="005F330D">
        <w:rPr>
          <w:rFonts w:ascii="Arial" w:hAnsi="Arial" w:cs="Arial"/>
          <w:sz w:val="22"/>
          <w:szCs w:val="22"/>
        </w:rPr>
        <w:t xml:space="preserve"> o registro de </w:t>
      </w:r>
      <w:r w:rsidR="0045641A" w:rsidRPr="005F330D">
        <w:rPr>
          <w:rFonts w:ascii="Arial" w:hAnsi="Arial" w:cs="Arial"/>
          <w:sz w:val="22"/>
          <w:szCs w:val="22"/>
        </w:rPr>
        <w:t>Moção Congratulatória aos artistas plásticos LUIS FELIPE CAMBUZANO e THIAGO REZENDE, os quais, superando preconceitos, criaram o importante projeto “Homem na Agulha”.</w:t>
      </w:r>
    </w:p>
    <w:p w:rsidR="0045641A" w:rsidRPr="005F330D" w:rsidRDefault="0045641A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sz w:val="22"/>
          <w:szCs w:val="22"/>
        </w:rPr>
        <w:t xml:space="preserve">Pesquisando sobre o assunto, os criadores perceberam que a arte de fazer tricô e crochê, embora consideravelmente antiga, está se perdendo no tempo, notadamente diante do preconceito e também por se tratar de uma atividade </w:t>
      </w:r>
      <w:r w:rsidR="006B3877">
        <w:rPr>
          <w:rFonts w:ascii="Arial" w:hAnsi="Arial" w:cs="Arial"/>
          <w:sz w:val="22"/>
          <w:szCs w:val="22"/>
        </w:rPr>
        <w:t>usualmente</w:t>
      </w:r>
      <w:r w:rsidRPr="005F330D">
        <w:rPr>
          <w:rFonts w:ascii="Arial" w:hAnsi="Arial" w:cs="Arial"/>
          <w:sz w:val="22"/>
          <w:szCs w:val="22"/>
        </w:rPr>
        <w:t xml:space="preserve"> realizada </w:t>
      </w:r>
      <w:r w:rsidR="006B3877">
        <w:rPr>
          <w:rFonts w:ascii="Arial" w:hAnsi="Arial" w:cs="Arial"/>
          <w:sz w:val="22"/>
          <w:szCs w:val="22"/>
        </w:rPr>
        <w:t xml:space="preserve">apenas </w:t>
      </w:r>
      <w:r w:rsidRPr="005F330D">
        <w:rPr>
          <w:rFonts w:ascii="Arial" w:hAnsi="Arial" w:cs="Arial"/>
          <w:sz w:val="22"/>
          <w:szCs w:val="22"/>
        </w:rPr>
        <w:t>pelas pessoas mais velhas.</w:t>
      </w:r>
      <w:bookmarkStart w:id="0" w:name="_GoBack"/>
      <w:bookmarkEnd w:id="0"/>
    </w:p>
    <w:p w:rsidR="0045641A" w:rsidRPr="005F330D" w:rsidRDefault="0045641A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sz w:val="22"/>
          <w:szCs w:val="22"/>
        </w:rPr>
        <w:t xml:space="preserve">Preocupados com o possível desaparecimento destas artes, Luís Felipe e Thiago desenvolveram o referido projeto, que busca envolver a comunidade, lecionando </w:t>
      </w:r>
      <w:r w:rsidRPr="005F330D">
        <w:rPr>
          <w:rFonts w:ascii="Arial" w:hAnsi="Arial" w:cs="Arial"/>
          <w:sz w:val="22"/>
          <w:szCs w:val="22"/>
        </w:rPr>
        <w:t>nas ruas das cidades</w:t>
      </w:r>
      <w:r w:rsidRPr="005F330D">
        <w:rPr>
          <w:rFonts w:ascii="Arial" w:hAnsi="Arial" w:cs="Arial"/>
          <w:sz w:val="22"/>
          <w:szCs w:val="22"/>
        </w:rPr>
        <w:t xml:space="preserve"> por onde passam os primeiros passos para entrelaçar fios e manter viva </w:t>
      </w:r>
      <w:r w:rsidR="005F330D" w:rsidRPr="005F330D">
        <w:rPr>
          <w:rFonts w:ascii="Arial" w:hAnsi="Arial" w:cs="Arial"/>
          <w:sz w:val="22"/>
          <w:szCs w:val="22"/>
        </w:rPr>
        <w:t>est</w:t>
      </w:r>
      <w:r w:rsidRPr="005F330D">
        <w:rPr>
          <w:rFonts w:ascii="Arial" w:hAnsi="Arial" w:cs="Arial"/>
          <w:sz w:val="22"/>
          <w:szCs w:val="22"/>
        </w:rPr>
        <w:t>a tradição.</w:t>
      </w:r>
    </w:p>
    <w:p w:rsidR="0045641A" w:rsidRPr="005F330D" w:rsidRDefault="005F330D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sz w:val="22"/>
          <w:szCs w:val="22"/>
        </w:rPr>
        <w:t>Entre os dias 18 e 20 de junho do corrente, os artistas montaram sua oficina de tricô e crochê no Parque dos Trilhos, região central de Jacareí.</w:t>
      </w:r>
    </w:p>
    <w:p w:rsidR="0045641A" w:rsidRPr="005F330D" w:rsidRDefault="005F330D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sz w:val="22"/>
          <w:szCs w:val="22"/>
        </w:rPr>
        <w:t>Reconhecemos</w:t>
      </w:r>
      <w:r w:rsidR="0045641A" w:rsidRPr="005F330D">
        <w:rPr>
          <w:rFonts w:ascii="Arial" w:hAnsi="Arial" w:cs="Arial"/>
          <w:sz w:val="22"/>
          <w:szCs w:val="22"/>
        </w:rPr>
        <w:t xml:space="preserve"> a relevância do projeto na preservação de costumes que um dia integrava</w:t>
      </w:r>
      <w:r w:rsidRPr="005F330D">
        <w:rPr>
          <w:rFonts w:ascii="Arial" w:hAnsi="Arial" w:cs="Arial"/>
          <w:sz w:val="22"/>
          <w:szCs w:val="22"/>
        </w:rPr>
        <w:t>m</w:t>
      </w:r>
      <w:r w:rsidR="0045641A" w:rsidRPr="005F330D">
        <w:rPr>
          <w:rFonts w:ascii="Arial" w:hAnsi="Arial" w:cs="Arial"/>
          <w:sz w:val="22"/>
          <w:szCs w:val="22"/>
        </w:rPr>
        <w:t xml:space="preserve"> as atividades familiares e certamente serviram de sustento para muitas famílias.</w:t>
      </w:r>
    </w:p>
    <w:p w:rsidR="00BF791A" w:rsidRPr="005F330D" w:rsidRDefault="00BF791A" w:rsidP="006B3877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330D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fim</w:t>
        </w:r>
      </w:smartTag>
      <w:r w:rsidRPr="005F330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respeitosamente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r w:rsidRPr="005F330D">
        <w:rPr>
          <w:rFonts w:ascii="Arial" w:hAnsi="Arial" w:cs="Arial"/>
          <w:b/>
          <w:sz w:val="22"/>
          <w:szCs w:val="22"/>
        </w:rPr>
        <w:t>REQUEREMOS</w:t>
      </w:r>
      <w:r w:rsidRPr="005F330D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Presidência</w:t>
        </w:r>
      </w:smartTag>
      <w:r w:rsidRPr="005F330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Casa</w:t>
        </w:r>
      </w:smartTag>
      <w:r w:rsidRPr="005F330D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providências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habituais</w:t>
        </w:r>
      </w:smartTag>
      <w:r w:rsidRPr="005F330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F330D">
          <w:rPr>
            <w:rFonts w:ascii="Arial" w:hAnsi="Arial" w:cs="Arial"/>
            <w:sz w:val="22"/>
            <w:szCs w:val="22"/>
          </w:rPr>
          <w:t>para</w:t>
        </w:r>
      </w:smartTag>
      <w:r w:rsidRPr="005F330D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5F330D">
          <w:rPr>
            <w:rFonts w:ascii="Arial" w:hAnsi="Arial" w:cs="Arial"/>
            <w:sz w:val="22"/>
            <w:szCs w:val="22"/>
          </w:rPr>
          <w:t>divulgação</w:t>
        </w:r>
      </w:smartTag>
      <w:r w:rsidRPr="005F330D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5F330D">
          <w:rPr>
            <w:rFonts w:ascii="Arial" w:hAnsi="Arial" w:cs="Arial"/>
            <w:sz w:val="22"/>
            <w:szCs w:val="22"/>
          </w:rPr>
          <w:t>presente</w:t>
        </w:r>
      </w:smartTag>
      <w:r w:rsidR="005F330D" w:rsidRPr="005F330D">
        <w:rPr>
          <w:rFonts w:ascii="Arial" w:hAnsi="Arial" w:cs="Arial"/>
          <w:sz w:val="22"/>
          <w:szCs w:val="22"/>
        </w:rPr>
        <w:t xml:space="preserve"> manifestação, parabenizando os artistas LUIS FELIPE CAMBUZANO e THIAGO REZENDE pela criação do projeto “Homem na Agulha”.</w:t>
      </w:r>
    </w:p>
    <w:p w:rsidR="00172E81" w:rsidRPr="005F330D" w:rsidRDefault="00BF791A" w:rsidP="005F330D">
      <w:pPr>
        <w:tabs>
          <w:tab w:val="left" w:pos="-600"/>
        </w:tabs>
        <w:spacing w:before="120"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5F330D">
          <w:rPr>
            <w:rFonts w:ascii="Arial" w:hAnsi="Arial" w:cs="Arial"/>
            <w:sz w:val="22"/>
            <w:szCs w:val="22"/>
          </w:rPr>
          <w:t>Sala</w:t>
        </w:r>
      </w:smartTag>
      <w:r w:rsidRPr="005F330D">
        <w:rPr>
          <w:rFonts w:ascii="Arial" w:hAnsi="Arial" w:cs="Arial"/>
          <w:sz w:val="22"/>
          <w:szCs w:val="22"/>
        </w:rPr>
        <w:t xml:space="preserve"> das Sessões, </w:t>
      </w:r>
      <w:r w:rsidR="0045641A" w:rsidRPr="005F330D">
        <w:rPr>
          <w:rFonts w:ascii="Arial" w:hAnsi="Arial" w:cs="Arial"/>
          <w:sz w:val="22"/>
          <w:szCs w:val="22"/>
        </w:rPr>
        <w:t>24 de junho de 2015.</w:t>
      </w:r>
    </w:p>
    <w:p w:rsidR="0045641A" w:rsidRPr="005F330D" w:rsidRDefault="0045641A" w:rsidP="004564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641A" w:rsidRPr="005F330D" w:rsidRDefault="0045641A" w:rsidP="004564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641A" w:rsidRPr="005F330D" w:rsidRDefault="0045641A" w:rsidP="004564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5641A" w:rsidRPr="0045641A" w:rsidRDefault="0045641A" w:rsidP="0045641A">
      <w:pPr>
        <w:jc w:val="center"/>
        <w:rPr>
          <w:rFonts w:ascii="Arial" w:hAnsi="Arial"/>
          <w:b/>
          <w:sz w:val="22"/>
          <w:szCs w:val="22"/>
        </w:rPr>
      </w:pPr>
      <w:r w:rsidRPr="0045641A">
        <w:rPr>
          <w:rFonts w:ascii="Arial" w:hAnsi="Arial"/>
          <w:b/>
          <w:sz w:val="22"/>
          <w:szCs w:val="22"/>
        </w:rPr>
        <w:t>ANTONELE MARMO</w:t>
      </w:r>
    </w:p>
    <w:p w:rsidR="0045641A" w:rsidRPr="005F330D" w:rsidRDefault="0045641A" w:rsidP="0045641A">
      <w:pPr>
        <w:jc w:val="center"/>
        <w:rPr>
          <w:rFonts w:ascii="Arial" w:hAnsi="Arial"/>
          <w:sz w:val="22"/>
          <w:szCs w:val="22"/>
        </w:rPr>
      </w:pPr>
      <w:r w:rsidRPr="0045641A">
        <w:rPr>
          <w:rFonts w:ascii="Arial" w:hAnsi="Arial"/>
          <w:sz w:val="22"/>
          <w:szCs w:val="22"/>
        </w:rPr>
        <w:t>Vereador - PT</w:t>
      </w:r>
    </w:p>
    <w:sectPr w:rsidR="0045641A" w:rsidRPr="005F330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0C2" w:rsidRDefault="00CD20C2">
      <w:r>
        <w:separator/>
      </w:r>
    </w:p>
  </w:endnote>
  <w:endnote w:type="continuationSeparator" w:id="0">
    <w:p w:rsidR="00CD20C2" w:rsidRDefault="00CD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0C2" w:rsidRDefault="00CD20C2">
      <w:r>
        <w:separator/>
      </w:r>
    </w:p>
  </w:footnote>
  <w:footnote w:type="continuationSeparator" w:id="0">
    <w:p w:rsidR="00CD20C2" w:rsidRDefault="00CD2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5641A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330D"/>
    <w:rsid w:val="00624472"/>
    <w:rsid w:val="006426AE"/>
    <w:rsid w:val="00681021"/>
    <w:rsid w:val="00682E6E"/>
    <w:rsid w:val="0069312F"/>
    <w:rsid w:val="006B0B8E"/>
    <w:rsid w:val="006B3877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65115"/>
    <w:rsid w:val="00CA759E"/>
    <w:rsid w:val="00CB2BAB"/>
    <w:rsid w:val="00CD20C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261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2015-06-23T12:45:00Z</dcterms:created>
  <dcterms:modified xsi:type="dcterms:W3CDTF">2015-06-23T12:49:00Z</dcterms:modified>
</cp:coreProperties>
</file>