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C285C">
        <w:rPr>
          <w:rFonts w:ascii="Arial" w:hAnsi="Arial" w:cs="Arial"/>
          <w:b/>
          <w:caps/>
          <w:sz w:val="28"/>
          <w:szCs w:val="28"/>
        </w:rPr>
        <w:t>1110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C285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85C">
              <w:rPr>
                <w:rFonts w:ascii="Arial" w:hAnsi="Arial" w:cs="Arial"/>
                <w:sz w:val="20"/>
                <w:szCs w:val="20"/>
              </w:rPr>
              <w:t>À EDP - Bandeirante Energia S/A, solicitando a poda de árvores existentes na Estrada Municipal São Sebastião, no Distrito de São Silvestre,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C285C" w:rsidRDefault="00691CF5" w:rsidP="00DC285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DC285C">
        <w:rPr>
          <w:rFonts w:ascii="Arial" w:hAnsi="Arial" w:cs="Arial"/>
        </w:rPr>
        <w:t>à</w:t>
      </w:r>
      <w:r w:rsidR="00DC285C" w:rsidRPr="00DC285C">
        <w:rPr>
          <w:rFonts w:ascii="Arial" w:hAnsi="Arial" w:cs="Arial"/>
        </w:rPr>
        <w:t xml:space="preserve"> EDP - Bandeirante Energia S/A solicitando a poda de árvores existentes na Estrada Municipal São Sebastião, no Distrito de</w:t>
      </w:r>
      <w:r w:rsidR="00DC285C">
        <w:rPr>
          <w:rFonts w:ascii="Arial" w:hAnsi="Arial" w:cs="Arial"/>
        </w:rPr>
        <w:t xml:space="preserve"> São Silvestre, neste Município.</w:t>
      </w:r>
    </w:p>
    <w:p w:rsidR="00DC285C" w:rsidRDefault="00DC285C" w:rsidP="00DC285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Várias destas árvores apresentam seus galhos entrelaçados</w:t>
      </w:r>
      <w:bookmarkStart w:id="0" w:name="_GoBack"/>
      <w:bookmarkEnd w:id="0"/>
      <w:r>
        <w:rPr>
          <w:rFonts w:ascii="Arial" w:hAnsi="Arial" w:cs="Arial"/>
        </w:rPr>
        <w:t xml:space="preserve"> à rede de energia elétrica, causando preocupação às pessoas que residem e trabalham nas imediações.</w:t>
      </w:r>
    </w:p>
    <w:p w:rsidR="00691CF5" w:rsidRPr="00691CF5" w:rsidRDefault="00691CF5" w:rsidP="00DC285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</w:t>
      </w:r>
      <w:r w:rsidR="00DC285C">
        <w:rPr>
          <w:rFonts w:ascii="Arial" w:hAnsi="Arial" w:cs="Arial"/>
        </w:rPr>
        <w:t>compreensão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C285C">
        <w:rPr>
          <w:rFonts w:ascii="Arial" w:hAnsi="Arial" w:cs="Arial"/>
        </w:rPr>
        <w:t>10 de junho de 2015.</w:t>
      </w:r>
    </w:p>
    <w:p w:rsidR="00DC285C" w:rsidRDefault="00DC285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C285C" w:rsidRDefault="00DC285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C285C" w:rsidRDefault="00DC285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C285C" w:rsidRPr="00DC285C" w:rsidRDefault="00DC285C" w:rsidP="00DC285C">
      <w:pPr>
        <w:jc w:val="center"/>
        <w:rPr>
          <w:rFonts w:ascii="Arial" w:hAnsi="Arial"/>
          <w:b/>
          <w:smallCaps/>
        </w:rPr>
      </w:pPr>
      <w:r w:rsidRPr="00DC285C">
        <w:rPr>
          <w:rFonts w:ascii="Arial" w:hAnsi="Arial"/>
          <w:b/>
          <w:smallCaps/>
        </w:rPr>
        <w:t>VALMIR DO PARQUE MEIA LUA</w:t>
      </w:r>
    </w:p>
    <w:p w:rsidR="00DC285C" w:rsidRPr="00DC285C" w:rsidRDefault="00DC285C" w:rsidP="00DC285C">
      <w:pPr>
        <w:jc w:val="center"/>
        <w:rPr>
          <w:rFonts w:ascii="Arial" w:hAnsi="Arial"/>
        </w:rPr>
      </w:pPr>
      <w:r w:rsidRPr="00DC285C">
        <w:rPr>
          <w:rFonts w:ascii="Arial" w:hAnsi="Arial"/>
        </w:rPr>
        <w:t>Vereador – PSD</w:t>
      </w:r>
    </w:p>
    <w:sectPr w:rsidR="00DC285C" w:rsidRPr="00DC285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21C" w:rsidRDefault="00B7221C">
      <w:r>
        <w:separator/>
      </w:r>
    </w:p>
  </w:endnote>
  <w:endnote w:type="continuationSeparator" w:id="0">
    <w:p w:rsidR="00B7221C" w:rsidRDefault="00B7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21C" w:rsidRDefault="00B7221C">
      <w:r>
        <w:separator/>
      </w:r>
    </w:p>
  </w:footnote>
  <w:footnote w:type="continuationSeparator" w:id="0">
    <w:p w:rsidR="00B7221C" w:rsidRDefault="00B72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04E2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7221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C285C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149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2015-06-08T13:34:00Z</dcterms:created>
  <dcterms:modified xsi:type="dcterms:W3CDTF">2015-06-08T13:34:00Z</dcterms:modified>
</cp:coreProperties>
</file>