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4522B">
        <w:rPr>
          <w:rFonts w:ascii="Arial" w:hAnsi="Arial" w:cs="Arial"/>
          <w:b/>
          <w:caps/>
          <w:sz w:val="28"/>
          <w:szCs w:val="28"/>
        </w:rPr>
        <w:t>1172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4522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522B">
              <w:rPr>
                <w:rFonts w:ascii="Arial" w:hAnsi="Arial" w:cs="Arial"/>
                <w:sz w:val="20"/>
                <w:szCs w:val="20"/>
              </w:rPr>
              <w:t xml:space="preserve">Refere-se às péssimas condições em que se encontram os brinquedos existentes na Praça Francisco Lopes Chaves, localizada na Rua </w:t>
            </w:r>
            <w:proofErr w:type="spellStart"/>
            <w:r w:rsidRPr="00A4522B">
              <w:rPr>
                <w:rFonts w:ascii="Arial" w:hAnsi="Arial" w:cs="Arial"/>
                <w:sz w:val="20"/>
                <w:szCs w:val="20"/>
              </w:rPr>
              <w:t>Takeo</w:t>
            </w:r>
            <w:proofErr w:type="spellEnd"/>
            <w:r w:rsidRPr="00A4522B">
              <w:rPr>
                <w:rFonts w:ascii="Arial" w:hAnsi="Arial" w:cs="Arial"/>
                <w:sz w:val="20"/>
                <w:szCs w:val="20"/>
              </w:rPr>
              <w:t xml:space="preserve"> Ota, no </w:t>
            </w:r>
            <w:proofErr w:type="gramStart"/>
            <w:r w:rsidRPr="00A4522B">
              <w:rPr>
                <w:rFonts w:ascii="Arial" w:hAnsi="Arial" w:cs="Arial"/>
                <w:sz w:val="20"/>
                <w:szCs w:val="20"/>
              </w:rPr>
              <w:t>Parque Meia</w:t>
            </w:r>
            <w:proofErr w:type="gramEnd"/>
            <w:r w:rsidRPr="00A4522B">
              <w:rPr>
                <w:rFonts w:ascii="Arial" w:hAnsi="Arial" w:cs="Arial"/>
                <w:sz w:val="20"/>
                <w:szCs w:val="20"/>
              </w:rPr>
              <w:t xml:space="preserve"> Lua.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4522B" w:rsidRDefault="00A4522B" w:rsidP="000449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4522B">
        <w:rPr>
          <w:rFonts w:ascii="Arial" w:hAnsi="Arial" w:cs="Arial"/>
        </w:rPr>
        <w:t xml:space="preserve">Através de ofícios enviados à Prefeitura, já solicitamos </w:t>
      </w:r>
      <w:r>
        <w:rPr>
          <w:rFonts w:ascii="Arial" w:hAnsi="Arial" w:cs="Arial"/>
        </w:rPr>
        <w:t xml:space="preserve">várias vezes </w:t>
      </w:r>
      <w:r w:rsidRPr="00A4522B">
        <w:rPr>
          <w:rFonts w:ascii="Arial" w:hAnsi="Arial" w:cs="Arial"/>
        </w:rPr>
        <w:t xml:space="preserve">a troca </w:t>
      </w:r>
      <w:r>
        <w:rPr>
          <w:rFonts w:ascii="Arial" w:hAnsi="Arial" w:cs="Arial"/>
        </w:rPr>
        <w:t xml:space="preserve">ou a manutenção </w:t>
      </w:r>
      <w:r w:rsidRPr="00A4522B">
        <w:rPr>
          <w:rFonts w:ascii="Arial" w:hAnsi="Arial" w:cs="Arial"/>
        </w:rPr>
        <w:t xml:space="preserve">de alguns brinquedos existentes na Praça Francisco Lopes Chaves, localizada na Rua </w:t>
      </w:r>
      <w:proofErr w:type="spellStart"/>
      <w:r w:rsidRPr="00A4522B">
        <w:rPr>
          <w:rFonts w:ascii="Arial" w:hAnsi="Arial" w:cs="Arial"/>
        </w:rPr>
        <w:t>Takeo</w:t>
      </w:r>
      <w:proofErr w:type="spellEnd"/>
      <w:r w:rsidRPr="00A4522B">
        <w:rPr>
          <w:rFonts w:ascii="Arial" w:hAnsi="Arial" w:cs="Arial"/>
        </w:rPr>
        <w:t xml:space="preserve"> Ota, no </w:t>
      </w:r>
      <w:proofErr w:type="gramStart"/>
      <w:r w:rsidRPr="00A4522B">
        <w:rPr>
          <w:rFonts w:ascii="Arial" w:hAnsi="Arial" w:cs="Arial"/>
        </w:rPr>
        <w:t>Parque Meia</w:t>
      </w:r>
      <w:proofErr w:type="gramEnd"/>
      <w:r w:rsidRPr="00A4522B">
        <w:rPr>
          <w:rFonts w:ascii="Arial" w:hAnsi="Arial" w:cs="Arial"/>
        </w:rPr>
        <w:t xml:space="preserve"> Lua</w:t>
      </w:r>
      <w:r>
        <w:rPr>
          <w:rFonts w:ascii="Arial" w:hAnsi="Arial" w:cs="Arial"/>
        </w:rPr>
        <w:t>, pois</w:t>
      </w:r>
      <w:r w:rsidRPr="00A4522B">
        <w:rPr>
          <w:rFonts w:ascii="Arial" w:hAnsi="Arial" w:cs="Arial"/>
        </w:rPr>
        <w:t xml:space="preserve"> os mesmos se encontra</w:t>
      </w:r>
      <w:r>
        <w:rPr>
          <w:rFonts w:ascii="Arial" w:hAnsi="Arial" w:cs="Arial"/>
        </w:rPr>
        <w:t>m</w:t>
      </w:r>
      <w:r w:rsidRPr="00A4522B">
        <w:rPr>
          <w:rFonts w:ascii="Arial" w:hAnsi="Arial" w:cs="Arial"/>
        </w:rPr>
        <w:t xml:space="preserve"> em péssim</w:t>
      </w:r>
      <w:r>
        <w:rPr>
          <w:rFonts w:ascii="Arial" w:hAnsi="Arial" w:cs="Arial"/>
        </w:rPr>
        <w:t>o</w:t>
      </w:r>
      <w:r w:rsidRPr="00A45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estado de conservação.</w:t>
      </w:r>
      <w:r w:rsidRPr="00A45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Mesmo nestas condições,</w:t>
      </w:r>
      <w:r w:rsidRPr="00A4522B">
        <w:rPr>
          <w:rFonts w:ascii="Arial" w:hAnsi="Arial" w:cs="Arial"/>
        </w:rPr>
        <w:t xml:space="preserve"> várias crianças </w:t>
      </w:r>
      <w:r>
        <w:rPr>
          <w:rFonts w:ascii="Arial" w:hAnsi="Arial" w:cs="Arial"/>
        </w:rPr>
        <w:t>brincam no local, o que gera muita preocupação aos pais e responsáveis pelo iminente</w:t>
      </w:r>
      <w:r w:rsidRPr="00A4522B">
        <w:rPr>
          <w:rFonts w:ascii="Arial" w:hAnsi="Arial" w:cs="Arial"/>
        </w:rPr>
        <w:t xml:space="preserve"> risco de acidentes </w:t>
      </w:r>
      <w:r>
        <w:rPr>
          <w:rFonts w:ascii="Arial" w:hAnsi="Arial" w:cs="Arial"/>
        </w:rPr>
        <w:t>graves</w:t>
      </w:r>
      <w:r w:rsidRPr="00A452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já que</w:t>
      </w:r>
      <w:r w:rsidRPr="00A45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alguns</w:t>
      </w:r>
      <w:r w:rsidRPr="00A4522B">
        <w:rPr>
          <w:rFonts w:ascii="Arial" w:hAnsi="Arial" w:cs="Arial"/>
        </w:rPr>
        <w:t xml:space="preserve"> brinquedos </w:t>
      </w:r>
      <w:r>
        <w:rPr>
          <w:rFonts w:ascii="Arial" w:hAnsi="Arial" w:cs="Arial"/>
        </w:rPr>
        <w:t>estão</w:t>
      </w:r>
      <w:r w:rsidRPr="00A4522B">
        <w:rPr>
          <w:rFonts w:ascii="Arial" w:hAnsi="Arial" w:cs="Arial"/>
        </w:rPr>
        <w:t xml:space="preserve"> quebrado</w:t>
      </w:r>
      <w:r>
        <w:rPr>
          <w:rFonts w:ascii="Arial" w:hAnsi="Arial" w:cs="Arial"/>
        </w:rPr>
        <w:t>s</w:t>
      </w:r>
      <w:r w:rsidRPr="00A4522B">
        <w:rPr>
          <w:rFonts w:ascii="Arial" w:hAnsi="Arial" w:cs="Arial"/>
        </w:rPr>
        <w:t xml:space="preserve"> e outros enferrujados</w:t>
      </w:r>
      <w:r w:rsidRPr="00C80C4C">
        <w:rPr>
          <w:rFonts w:ascii="Arial" w:hAnsi="Arial" w:cs="Arial"/>
        </w:rPr>
        <w:t>.</w:t>
      </w:r>
    </w:p>
    <w:p w:rsidR="00F65C85" w:rsidRPr="00F65C85" w:rsidRDefault="00A4522B" w:rsidP="000449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4522B">
        <w:rPr>
          <w:rFonts w:ascii="Arial" w:hAnsi="Arial" w:cs="Arial"/>
        </w:rPr>
        <w:t>Assim</w:t>
      </w:r>
      <w:r>
        <w:rPr>
          <w:rFonts w:ascii="Arial" w:hAnsi="Arial" w:cs="Arial"/>
        </w:rPr>
        <w:t>, com o intuito de informar os munícipes</w:t>
      </w:r>
      <w:r w:rsidRPr="00A4522B">
        <w:rPr>
          <w:rFonts w:ascii="Arial" w:hAnsi="Arial" w:cs="Arial"/>
        </w:rPr>
        <w:t xml:space="preserve">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A4522B" w:rsidP="000449B6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Existe alguma previsão para a substituição ou manutenção dos brinquedos </w:t>
      </w:r>
      <w:bookmarkStart w:id="0" w:name="_GoBack"/>
      <w:bookmarkEnd w:id="0"/>
      <w:r w:rsidR="00730719">
        <w:rPr>
          <w:rFonts w:ascii="Arial" w:hAnsi="Arial" w:cs="Arial"/>
        </w:rPr>
        <w:t>d</w:t>
      </w:r>
      <w:r>
        <w:rPr>
          <w:rFonts w:ascii="Arial" w:hAnsi="Arial" w:cs="Arial"/>
        </w:rPr>
        <w:t>a referida praça?</w:t>
      </w:r>
    </w:p>
    <w:p w:rsidR="00A4522B" w:rsidRDefault="00A4522B" w:rsidP="000449B6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a data prevista?</w:t>
      </w:r>
    </w:p>
    <w:p w:rsidR="00F65C85" w:rsidRPr="00F65C85" w:rsidRDefault="00F65C85" w:rsidP="000449B6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4522B">
        <w:rPr>
          <w:rFonts w:ascii="Arial" w:hAnsi="Arial" w:cs="Arial"/>
        </w:rPr>
        <w:t>17 de junho de 2015.</w:t>
      </w:r>
    </w:p>
    <w:p w:rsidR="00A4522B" w:rsidRDefault="00A4522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522B" w:rsidRDefault="00A4522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522B" w:rsidRDefault="00A4522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522B" w:rsidRPr="00A4522B" w:rsidRDefault="00A4522B" w:rsidP="00A4522B">
      <w:pPr>
        <w:jc w:val="center"/>
        <w:rPr>
          <w:rFonts w:ascii="Arial" w:hAnsi="Arial"/>
          <w:b/>
          <w:smallCaps/>
        </w:rPr>
      </w:pPr>
      <w:r w:rsidRPr="00A4522B">
        <w:rPr>
          <w:rFonts w:ascii="Arial" w:hAnsi="Arial"/>
          <w:b/>
          <w:smallCaps/>
        </w:rPr>
        <w:t>VALMIR DO PARQUE MEIA LUA</w:t>
      </w:r>
    </w:p>
    <w:p w:rsidR="00A4522B" w:rsidRPr="00536DB7" w:rsidRDefault="00A4522B" w:rsidP="00A4522B">
      <w:pPr>
        <w:jc w:val="center"/>
        <w:rPr>
          <w:rFonts w:ascii="Arial" w:hAnsi="Arial"/>
        </w:rPr>
      </w:pPr>
      <w:r w:rsidRPr="00A4522B">
        <w:rPr>
          <w:rFonts w:ascii="Arial" w:hAnsi="Arial"/>
        </w:rPr>
        <w:t>Vereador – PSD</w:t>
      </w:r>
    </w:p>
    <w:sectPr w:rsidR="00A4522B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F6B" w:rsidRDefault="00CF1F6B">
      <w:r>
        <w:separator/>
      </w:r>
    </w:p>
  </w:endnote>
  <w:endnote w:type="continuationSeparator" w:id="0">
    <w:p w:rsidR="00CF1F6B" w:rsidRDefault="00CF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F6B" w:rsidRDefault="00CF1F6B">
      <w:r>
        <w:separator/>
      </w:r>
    </w:p>
  </w:footnote>
  <w:footnote w:type="continuationSeparator" w:id="0">
    <w:p w:rsidR="00CF1F6B" w:rsidRDefault="00CF1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49B6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0719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522B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1F6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2015-06-15T15:27:00Z</dcterms:created>
  <dcterms:modified xsi:type="dcterms:W3CDTF">2015-06-15T15:28:00Z</dcterms:modified>
</cp:coreProperties>
</file>