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63A05">
        <w:rPr>
          <w:rFonts w:ascii="Arial" w:hAnsi="Arial" w:cs="Arial"/>
          <w:b/>
          <w:caps/>
          <w:sz w:val="28"/>
          <w:szCs w:val="28"/>
        </w:rPr>
        <w:t>326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B63A0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pelo Dia Mundial do Consumidor, celebrado em 15 de março.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E26D0" w:rsidRDefault="006F56D5" w:rsidP="00FE26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E709B6">
        <w:rPr>
          <w:rFonts w:ascii="Arial" w:hAnsi="Arial" w:cs="Arial"/>
        </w:rPr>
        <w:t>Moção Comemorativa pelo Dia Mundial do Consumidor, celebrado em 15 de março</w:t>
      </w:r>
      <w:r w:rsidR="00FE26D0">
        <w:rPr>
          <w:rFonts w:ascii="Arial" w:hAnsi="Arial" w:cs="Arial"/>
        </w:rPr>
        <w:t xml:space="preserve">. </w:t>
      </w:r>
    </w:p>
    <w:p w:rsidR="00E709B6" w:rsidRPr="00E709B6" w:rsidRDefault="00E709B6" w:rsidP="00FE26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 data</w:t>
      </w:r>
      <w:r w:rsidRPr="00E709B6">
        <w:rPr>
          <w:rStyle w:val="apple-converted-space"/>
          <w:rFonts w:ascii="Arial" w:hAnsi="Arial" w:cs="Arial"/>
          <w:color w:val="333333"/>
        </w:rPr>
        <w:t xml:space="preserve"> </w:t>
      </w:r>
      <w:r>
        <w:rPr>
          <w:rFonts w:ascii="Arial" w:hAnsi="Arial" w:cs="Arial"/>
          <w:color w:val="333333"/>
        </w:rPr>
        <w:t>foi instituída</w:t>
      </w:r>
      <w:r w:rsidR="0007491F">
        <w:rPr>
          <w:rFonts w:ascii="Arial" w:hAnsi="Arial" w:cs="Arial"/>
          <w:color w:val="333333"/>
        </w:rPr>
        <w:t xml:space="preserve"> no ano de 1962 pelo P</w:t>
      </w:r>
      <w:bookmarkStart w:id="0" w:name="_GoBack"/>
      <w:bookmarkEnd w:id="0"/>
      <w:r w:rsidRPr="00E709B6">
        <w:rPr>
          <w:rFonts w:ascii="Arial" w:hAnsi="Arial" w:cs="Arial"/>
          <w:color w:val="333333"/>
        </w:rPr>
        <w:t>residente dos Estados Unidos John Kennedy, como uma forma de dar proteção aos interesses dos consumidores americanos.</w:t>
      </w:r>
      <w:r w:rsidR="00FE26D0">
        <w:rPr>
          <w:rFonts w:ascii="Arial" w:hAnsi="Arial" w:cs="Arial"/>
          <w:color w:val="333333"/>
        </w:rPr>
        <w:t xml:space="preserve"> E</w:t>
      </w:r>
      <w:r w:rsidRPr="00E709B6">
        <w:rPr>
          <w:rFonts w:ascii="Arial" w:hAnsi="Arial" w:cs="Arial"/>
          <w:color w:val="333333"/>
        </w:rPr>
        <w:t>m 1985, a Assembleia Geral das Nações Unidas (ONU) adotou o dia 15 de março como o Dia Mundial do Consumidor, tendo como base as Diretrizes das Nações Unidas, dando legitimidade e reconhecimento internacional para a data criada por Kennedy.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F1DED">
        <w:rPr>
          <w:rFonts w:ascii="Arial" w:hAnsi="Arial" w:cs="Arial"/>
        </w:rPr>
        <w:t xml:space="preserve">15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E709B6" w:rsidRPr="00E709B6" w:rsidTr="00122490">
        <w:tc>
          <w:tcPr>
            <w:tcW w:w="9212" w:type="dxa"/>
          </w:tcPr>
          <w:p w:rsidR="00FE26D0" w:rsidRDefault="00FE26D0" w:rsidP="00E709B6">
            <w:pPr>
              <w:jc w:val="center"/>
              <w:rPr>
                <w:rFonts w:ascii="Arial" w:hAnsi="Arial"/>
                <w:b/>
                <w:smallCaps/>
              </w:rPr>
            </w:pPr>
          </w:p>
          <w:p w:rsidR="00E709B6" w:rsidRPr="00E709B6" w:rsidRDefault="00E709B6" w:rsidP="00E709B6">
            <w:pPr>
              <w:jc w:val="center"/>
              <w:rPr>
                <w:rFonts w:ascii="Arial" w:hAnsi="Arial"/>
                <w:b/>
                <w:smallCaps/>
              </w:rPr>
            </w:pPr>
            <w:r w:rsidRPr="00E709B6">
              <w:rPr>
                <w:rFonts w:ascii="Arial" w:hAnsi="Arial"/>
                <w:b/>
                <w:smallCaps/>
              </w:rPr>
              <w:t>VALMIR DO PARQUE MEIA LUA</w:t>
            </w:r>
          </w:p>
          <w:p w:rsidR="00E709B6" w:rsidRPr="00E709B6" w:rsidRDefault="00E709B6" w:rsidP="00E709B6">
            <w:pPr>
              <w:jc w:val="center"/>
              <w:rPr>
                <w:rFonts w:ascii="Arial" w:hAnsi="Arial" w:cs="Arial"/>
                <w:b/>
              </w:rPr>
            </w:pPr>
            <w:r w:rsidRPr="00E709B6">
              <w:rPr>
                <w:rFonts w:ascii="Arial" w:hAnsi="Arial"/>
              </w:rPr>
              <w:t xml:space="preserve">Vereador – DEM </w:t>
            </w:r>
          </w:p>
        </w:tc>
      </w:tr>
    </w:tbl>
    <w:p w:rsidR="00E709B6" w:rsidRPr="00E709B6" w:rsidRDefault="00E709B6" w:rsidP="00E709B6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E709B6" w:rsidRPr="00E709B6" w:rsidRDefault="00E709B6" w:rsidP="00E709B6">
      <w:pPr>
        <w:spacing w:line="360" w:lineRule="auto"/>
        <w:jc w:val="both"/>
        <w:rPr>
          <w:rFonts w:ascii="Arial" w:hAnsi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5EC" w:rsidRDefault="005905EC">
      <w:r>
        <w:separator/>
      </w:r>
    </w:p>
  </w:endnote>
  <w:endnote w:type="continuationSeparator" w:id="0">
    <w:p w:rsidR="005905EC" w:rsidRDefault="0059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5EC" w:rsidRDefault="005905EC">
      <w:r>
        <w:separator/>
      </w:r>
    </w:p>
  </w:footnote>
  <w:footnote w:type="continuationSeparator" w:id="0">
    <w:p w:rsidR="005905EC" w:rsidRDefault="00590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491F"/>
    <w:rsid w:val="00094490"/>
    <w:rsid w:val="000958D5"/>
    <w:rsid w:val="000F1DED"/>
    <w:rsid w:val="0014591F"/>
    <w:rsid w:val="00172E81"/>
    <w:rsid w:val="00181CD2"/>
    <w:rsid w:val="001F13C3"/>
    <w:rsid w:val="00204ED7"/>
    <w:rsid w:val="00253C82"/>
    <w:rsid w:val="002A7434"/>
    <w:rsid w:val="002B7EC3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905EC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63A05"/>
    <w:rsid w:val="00BA1565"/>
    <w:rsid w:val="00BA5BD4"/>
    <w:rsid w:val="00BD3C47"/>
    <w:rsid w:val="00BF1AE5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709B6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6D0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709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rsid w:val="00E709B6"/>
  </w:style>
  <w:style w:type="character" w:styleId="Forte">
    <w:name w:val="Strong"/>
    <w:basedOn w:val="Fontepargpadro"/>
    <w:uiPriority w:val="22"/>
    <w:qFormat/>
    <w:rsid w:val="00E709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2016-03-15T17:49:00Z</dcterms:created>
  <dcterms:modified xsi:type="dcterms:W3CDTF">2016-03-15T18:25:00Z</dcterms:modified>
</cp:coreProperties>
</file>