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126E6">
        <w:rPr>
          <w:rFonts w:ascii="Arial" w:hAnsi="Arial" w:cs="Arial"/>
          <w:b/>
          <w:caps/>
          <w:sz w:val="28"/>
          <w:szCs w:val="28"/>
        </w:rPr>
        <w:t>426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6126E6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6E6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a realização de rondas ostensivas no Jardim Primavera, em especial na viela existente nas proximidades da Capela Santa </w:t>
            </w:r>
            <w:proofErr w:type="gramStart"/>
            <w:r w:rsidRPr="006126E6">
              <w:rPr>
                <w:rFonts w:ascii="Arial" w:hAnsi="Arial" w:cs="Arial"/>
                <w:sz w:val="20"/>
                <w:szCs w:val="20"/>
              </w:rPr>
              <w:t>Rosa.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126E6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6126E6" w:rsidRPr="006126E6">
        <w:rPr>
          <w:rFonts w:ascii="Arial" w:hAnsi="Arial" w:cs="Arial"/>
        </w:rPr>
        <w:t>ao 41º BPM/I - Batalhão</w:t>
      </w:r>
      <w:r w:rsidR="006126E6">
        <w:rPr>
          <w:rFonts w:ascii="Arial" w:hAnsi="Arial" w:cs="Arial"/>
        </w:rPr>
        <w:t xml:space="preserve"> de Polícia Militar do Interior</w:t>
      </w:r>
      <w:r w:rsidR="006126E6" w:rsidRPr="006126E6">
        <w:rPr>
          <w:rFonts w:ascii="Arial" w:hAnsi="Arial" w:cs="Arial"/>
        </w:rPr>
        <w:t xml:space="preserve"> solicitando a realização de rondas ostensivas no Jardim Primavera, em especial na viela existente nas proximidades da Capela Santa Rosa.</w:t>
      </w:r>
    </w:p>
    <w:p w:rsidR="00691CF5" w:rsidRPr="00691CF5" w:rsidRDefault="006126E6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moradores da região e frequentadores da Capela reclamam que a referida viela é frequentada por indivíduos mal-intencionados, que </w:t>
      </w:r>
      <w:r w:rsidR="000C4C03">
        <w:rPr>
          <w:rFonts w:ascii="Arial" w:hAnsi="Arial" w:cs="Arial"/>
        </w:rPr>
        <w:t>fazem uso de entorpecentes</w:t>
      </w:r>
      <w:r w:rsidR="000C4C03">
        <w:rPr>
          <w:rFonts w:ascii="Arial" w:hAnsi="Arial" w:cs="Arial"/>
        </w:rPr>
        <w:t xml:space="preserve"> </w:t>
      </w:r>
      <w:r w:rsidR="000C4C03">
        <w:rPr>
          <w:rFonts w:ascii="Arial" w:hAnsi="Arial" w:cs="Arial"/>
        </w:rPr>
        <w:t>e</w:t>
      </w:r>
      <w:r w:rsidR="000C4C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realizam furtos</w:t>
      </w:r>
      <w:r w:rsidR="000C4C03">
        <w:rPr>
          <w:rFonts w:ascii="Arial" w:hAnsi="Arial" w:cs="Arial"/>
        </w:rPr>
        <w:t xml:space="preserve">, causando insegurança a </w:t>
      </w:r>
      <w:proofErr w:type="gramStart"/>
      <w:r w:rsidR="000C4C03">
        <w:rPr>
          <w:rFonts w:ascii="Arial" w:hAnsi="Arial" w:cs="Arial"/>
        </w:rPr>
        <w:t>todos.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6126E6" w:rsidRPr="006126E6">
        <w:rPr>
          <w:rFonts w:ascii="Arial" w:hAnsi="Arial" w:cs="Arial"/>
        </w:rPr>
        <w:t>Batalhão</w:t>
      </w:r>
      <w:r w:rsidR="006126E6">
        <w:rPr>
          <w:rFonts w:ascii="Arial" w:hAnsi="Arial" w:cs="Arial"/>
        </w:rPr>
        <w:t xml:space="preserve">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0C4C03">
        <w:rPr>
          <w:rFonts w:ascii="Arial" w:hAnsi="Arial" w:cs="Arial"/>
        </w:rPr>
        <w:t>30 de março de 2016.</w:t>
      </w:r>
    </w:p>
    <w:p w:rsidR="000C4C03" w:rsidRDefault="000C4C03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C4C03" w:rsidRDefault="000C4C03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C4C03" w:rsidRDefault="000C4C03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C4C03" w:rsidRPr="00A34F2C" w:rsidRDefault="000C4C03" w:rsidP="000C4C03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0C4C03" w:rsidRPr="00A34F2C" w:rsidRDefault="000C4C03" w:rsidP="000C4C03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PSC</w:t>
      </w:r>
      <w:bookmarkStart w:id="0" w:name="_GoBack"/>
      <w:bookmarkEnd w:id="0"/>
    </w:p>
    <w:sectPr w:rsidR="000C4C03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D37" w:rsidRDefault="00C06D37">
      <w:r>
        <w:separator/>
      </w:r>
    </w:p>
  </w:endnote>
  <w:endnote w:type="continuationSeparator" w:id="0">
    <w:p w:rsidR="00C06D37" w:rsidRDefault="00C0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D37" w:rsidRDefault="00C06D37">
      <w:r>
        <w:separator/>
      </w:r>
    </w:p>
  </w:footnote>
  <w:footnote w:type="continuationSeparator" w:id="0">
    <w:p w:rsidR="00C06D37" w:rsidRDefault="00C06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5DCD1A" wp14:editId="399230DE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86986FF" wp14:editId="436CB00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BA958F4" wp14:editId="6AC657C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5621CCD9" wp14:editId="69BC882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4C03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126E6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06D37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171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2016-03-29T12:59:00Z</dcterms:created>
  <dcterms:modified xsi:type="dcterms:W3CDTF">2016-03-29T12:59:00Z</dcterms:modified>
</cp:coreProperties>
</file>