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13D82">
        <w:rPr>
          <w:rFonts w:ascii="Arial" w:hAnsi="Arial" w:cs="Arial"/>
          <w:b/>
          <w:caps/>
          <w:sz w:val="28"/>
          <w:szCs w:val="28"/>
        </w:rPr>
        <w:t>471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13D82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D82">
              <w:rPr>
                <w:rFonts w:ascii="Arial" w:hAnsi="Arial" w:cs="Arial"/>
                <w:sz w:val="20"/>
                <w:szCs w:val="20"/>
              </w:rPr>
              <w:t xml:space="preserve">Registra o transcurso do aniversário de 364 anos da cidade de Jacareí, comemorado em </w:t>
            </w:r>
            <w:proofErr w:type="gramStart"/>
            <w:r w:rsidRPr="00513D82"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  <w:r w:rsidRPr="00513D82">
              <w:rPr>
                <w:rFonts w:ascii="Arial" w:hAnsi="Arial" w:cs="Arial"/>
                <w:sz w:val="20"/>
                <w:szCs w:val="20"/>
              </w:rPr>
              <w:t xml:space="preserve"> de abril, e cumprimenta o Museu de Antropologia do Vale do Paraíba - MAV pelo trabalho de preservação da memória do Município.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13D82" w:rsidRDefault="00BF791A" w:rsidP="00513D8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513D82">
        <w:rPr>
          <w:rFonts w:ascii="Arial" w:hAnsi="Arial" w:cs="Arial"/>
        </w:rPr>
        <w:t xml:space="preserve">Moção Comemorativa pelo </w:t>
      </w:r>
      <w:r w:rsidR="00513D82" w:rsidRPr="00513D82">
        <w:rPr>
          <w:rFonts w:ascii="Arial" w:hAnsi="Arial" w:cs="Arial"/>
        </w:rPr>
        <w:t>aniversário de 364 anos da cidade de Jacareí, c</w:t>
      </w:r>
      <w:r w:rsidR="00513D82">
        <w:rPr>
          <w:rFonts w:ascii="Arial" w:hAnsi="Arial" w:cs="Arial"/>
        </w:rPr>
        <w:t>elebrado</w:t>
      </w:r>
      <w:r w:rsidR="00513D82" w:rsidRPr="00513D82">
        <w:rPr>
          <w:rFonts w:ascii="Arial" w:hAnsi="Arial" w:cs="Arial"/>
        </w:rPr>
        <w:t xml:space="preserve"> em </w:t>
      </w:r>
      <w:proofErr w:type="gramStart"/>
      <w:r w:rsidR="00513D82" w:rsidRPr="00513D82">
        <w:rPr>
          <w:rFonts w:ascii="Arial" w:hAnsi="Arial" w:cs="Arial"/>
        </w:rPr>
        <w:t>3</w:t>
      </w:r>
      <w:proofErr w:type="gramEnd"/>
      <w:r w:rsidR="00513D82" w:rsidRPr="00513D82">
        <w:rPr>
          <w:rFonts w:ascii="Arial" w:hAnsi="Arial" w:cs="Arial"/>
        </w:rPr>
        <w:t xml:space="preserve"> de abril</w:t>
      </w:r>
      <w:r w:rsidR="00513D82">
        <w:rPr>
          <w:rFonts w:ascii="Arial" w:hAnsi="Arial" w:cs="Arial"/>
        </w:rPr>
        <w:t>.</w:t>
      </w:r>
    </w:p>
    <w:p w:rsidR="00513D82" w:rsidRPr="00513D82" w:rsidRDefault="00513D82" w:rsidP="00513D8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13D82">
        <w:rPr>
          <w:rFonts w:ascii="Arial" w:hAnsi="Arial" w:cs="Arial"/>
        </w:rPr>
        <w:t xml:space="preserve">Os documentos históricos de Jacareí registram o início de um povoamento em 1652, com o nome de Nossa Senhora da Conceição da Paraíba, tornando-se cidade em </w:t>
      </w:r>
      <w:proofErr w:type="gramStart"/>
      <w:r w:rsidRPr="00513D82">
        <w:rPr>
          <w:rFonts w:ascii="Arial" w:hAnsi="Arial" w:cs="Arial"/>
        </w:rPr>
        <w:t>3</w:t>
      </w:r>
      <w:proofErr w:type="gramEnd"/>
      <w:r w:rsidRPr="00513D82">
        <w:rPr>
          <w:rFonts w:ascii="Arial" w:hAnsi="Arial" w:cs="Arial"/>
        </w:rPr>
        <w:t xml:space="preserve"> de abril de 1849. O nome Jacareí é proveniente da língua Tupi e significa “rio de jacarés”.</w:t>
      </w:r>
    </w:p>
    <w:p w:rsidR="00513D82" w:rsidRDefault="00513D82" w:rsidP="00513D8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13D82">
        <w:rPr>
          <w:rFonts w:ascii="Arial" w:hAnsi="Arial" w:cs="Arial"/>
        </w:rPr>
        <w:t xml:space="preserve">No ensejo, damos nossos parabéns ao povo jacareiense e consignamos nossos especiais cumprimentos ao MAV – Museu de Antropologia do Vale do Paraíba pelo </w:t>
      </w:r>
      <w:r>
        <w:rPr>
          <w:rFonts w:ascii="Arial" w:hAnsi="Arial" w:cs="Arial"/>
        </w:rPr>
        <w:t xml:space="preserve">excelente </w:t>
      </w:r>
      <w:r w:rsidRPr="00513D82">
        <w:rPr>
          <w:rFonts w:ascii="Arial" w:hAnsi="Arial" w:cs="Arial"/>
        </w:rPr>
        <w:t>trabalho de preservação da memória do Município.</w:t>
      </w:r>
    </w:p>
    <w:p w:rsidR="00BF791A" w:rsidRPr="00BF791A" w:rsidRDefault="00BF791A" w:rsidP="00513D8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513D82">
        <w:rPr>
          <w:rFonts w:ascii="Arial" w:hAnsi="Arial" w:cs="Arial"/>
        </w:rPr>
        <w:t>6</w:t>
      </w:r>
      <w:proofErr w:type="gramEnd"/>
      <w:r w:rsidR="00513D82">
        <w:rPr>
          <w:rFonts w:ascii="Arial" w:hAnsi="Arial" w:cs="Arial"/>
        </w:rPr>
        <w:t xml:space="preserve"> de abril de 2016.</w:t>
      </w:r>
      <w:bookmarkStart w:id="0" w:name="_GoBack"/>
      <w:bookmarkEnd w:id="0"/>
    </w:p>
    <w:p w:rsidR="00513D82" w:rsidRDefault="00513D8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3D82" w:rsidRDefault="00513D8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3D82" w:rsidRDefault="00513D8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3D82" w:rsidRPr="00A34F2C" w:rsidRDefault="00513D82" w:rsidP="00513D82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513D82" w:rsidRPr="00A34F2C" w:rsidRDefault="00513D82" w:rsidP="00513D82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513D82" w:rsidRPr="00A34F2C" w:rsidSect="00833030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082" w:rsidRDefault="00A21082">
      <w:r>
        <w:separator/>
      </w:r>
    </w:p>
  </w:endnote>
  <w:endnote w:type="continuationSeparator" w:id="0">
    <w:p w:rsidR="00A21082" w:rsidRDefault="00A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082" w:rsidRDefault="00A21082">
      <w:r>
        <w:separator/>
      </w:r>
    </w:p>
  </w:footnote>
  <w:footnote w:type="continuationSeparator" w:id="0">
    <w:p w:rsidR="00A21082" w:rsidRDefault="00A2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0EA625" wp14:editId="7B08915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2BC7D6A" wp14:editId="6424180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7B9F006" wp14:editId="1339F43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315ABA3F" wp14:editId="00A7DBA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13D82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33030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1082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73C9D-74C0-4201-AA58-B7EE08DD4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187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2016-04-05T11:55:00Z</dcterms:created>
  <dcterms:modified xsi:type="dcterms:W3CDTF">2016-04-05T11:55:00Z</dcterms:modified>
</cp:coreProperties>
</file>