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07663">
        <w:rPr>
          <w:rFonts w:ascii="Arial" w:hAnsi="Arial" w:cs="Arial"/>
          <w:b/>
          <w:caps/>
          <w:sz w:val="28"/>
          <w:szCs w:val="28"/>
        </w:rPr>
        <w:t>496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2"/>
      </w:tblGrid>
      <w:tr w:rsidR="008356E0" w:rsidRPr="00691CF5" w:rsidTr="00C07663">
        <w:trPr>
          <w:trHeight w:val="1802"/>
        </w:trPr>
        <w:tc>
          <w:tcPr>
            <w:tcW w:w="1065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2" w:type="dxa"/>
          </w:tcPr>
          <w:p w:rsidR="008356E0" w:rsidRPr="00691CF5" w:rsidRDefault="00C07663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Pedido de apoio aos Deputados Federais Paulis</w:t>
            </w:r>
            <w:r w:rsidR="007271DF">
              <w:rPr>
                <w:rFonts w:ascii="Arial" w:hAnsi="Arial" w:cs="Arial"/>
                <w:sz w:val="20"/>
                <w:szCs w:val="20"/>
              </w:rPr>
              <w:t xml:space="preserve">tas, ainda indecisos: </w:t>
            </w:r>
            <w:proofErr w:type="spellStart"/>
            <w:r w:rsidR="007271DF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="007271DF">
              <w:rPr>
                <w:rFonts w:ascii="Arial" w:hAnsi="Arial" w:cs="Arial"/>
                <w:sz w:val="20"/>
                <w:szCs w:val="20"/>
              </w:rPr>
              <w:t xml:space="preserve"> C</w:t>
            </w:r>
            <w:r>
              <w:rPr>
                <w:rFonts w:ascii="Arial" w:hAnsi="Arial" w:cs="Arial"/>
                <w:sz w:val="20"/>
                <w:szCs w:val="20"/>
              </w:rPr>
              <w:t xml:space="preserve">arlos Martins de Bulhões (PRB), Francisco Everaldo Oliveira Silva (PR), Marcio Luiz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Alvino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Souza (PR), Miguel Lombardi (PR), Nelson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Marquezelli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(PTB), Renata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Hellmeister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Abreu (PTN) e Vinícius Raposo de Carvalho (PRB), para que votem favoravelmente a</w:t>
            </w:r>
            <w:r w:rsidR="00DD691A">
              <w:rPr>
                <w:rFonts w:ascii="Arial" w:hAnsi="Arial" w:cs="Arial"/>
                <w:sz w:val="20"/>
                <w:szCs w:val="20"/>
              </w:rPr>
              <w:t>o i</w:t>
            </w:r>
            <w:r>
              <w:rPr>
                <w:rFonts w:ascii="Arial" w:hAnsi="Arial" w:cs="Arial"/>
                <w:sz w:val="20"/>
                <w:szCs w:val="20"/>
              </w:rPr>
              <w:t xml:space="preserve">mpeachment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Presidente Dilma.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DD691A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271DF" w:rsidRPr="00DD691A" w:rsidRDefault="007271DF" w:rsidP="007271D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D691A">
        <w:rPr>
          <w:rFonts w:ascii="Arial" w:hAnsi="Arial" w:cs="Arial"/>
          <w:sz w:val="22"/>
          <w:szCs w:val="22"/>
        </w:rPr>
        <w:t xml:space="preserve">Diante do processo de impeachment </w:t>
      </w:r>
      <w:proofErr w:type="spellStart"/>
      <w:r w:rsidRPr="00DD691A">
        <w:rPr>
          <w:rFonts w:ascii="Arial" w:hAnsi="Arial" w:cs="Arial"/>
          <w:sz w:val="22"/>
          <w:szCs w:val="22"/>
        </w:rPr>
        <w:t>da</w:t>
      </w:r>
      <w:proofErr w:type="spellEnd"/>
      <w:r w:rsidR="00DD691A" w:rsidRPr="00DD691A">
        <w:rPr>
          <w:rFonts w:ascii="Arial" w:hAnsi="Arial" w:cs="Arial"/>
          <w:sz w:val="22"/>
          <w:szCs w:val="22"/>
        </w:rPr>
        <w:t xml:space="preserve"> P</w:t>
      </w:r>
      <w:r w:rsidRPr="00DD691A">
        <w:rPr>
          <w:rFonts w:ascii="Arial" w:hAnsi="Arial" w:cs="Arial"/>
          <w:sz w:val="22"/>
          <w:szCs w:val="22"/>
        </w:rPr>
        <w:t>residente Dilma Rousseff</w:t>
      </w:r>
      <w:r w:rsidR="004677C9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Pr="00DD691A">
        <w:rPr>
          <w:rFonts w:ascii="Arial" w:hAnsi="Arial" w:cs="Arial"/>
          <w:sz w:val="22"/>
          <w:szCs w:val="22"/>
        </w:rPr>
        <w:t xml:space="preserve"> que tramita na Câmara de Deputados, considerando o embasado legal que comprova a prática dos crimes de responsabilidade cometidos durante o seu governo, por meio das “pedaladas fiscais”, que abriram créditos suplementares de mais de R$ 2,5 bilhões sem autorização do Congresso Nacional, vilipendiando sorrateiramente a prerrogativa constitucional do Poder Legislativo de fiscalizar a</w:t>
      </w:r>
      <w:r w:rsidR="00DD691A" w:rsidRPr="00DD691A">
        <w:rPr>
          <w:rFonts w:ascii="Arial" w:hAnsi="Arial" w:cs="Arial"/>
          <w:sz w:val="22"/>
          <w:szCs w:val="22"/>
        </w:rPr>
        <w:t xml:space="preserve"> execução orçamentária do país;</w:t>
      </w:r>
    </w:p>
    <w:p w:rsidR="007271DF" w:rsidRPr="00DD691A" w:rsidRDefault="007271DF" w:rsidP="007271D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D691A">
        <w:rPr>
          <w:rFonts w:ascii="Arial" w:hAnsi="Arial" w:cs="Arial"/>
          <w:sz w:val="22"/>
          <w:szCs w:val="22"/>
        </w:rPr>
        <w:t>Considerando</w:t>
      </w:r>
      <w:r w:rsidR="00DD691A" w:rsidRPr="00DD691A">
        <w:rPr>
          <w:rFonts w:ascii="Arial" w:hAnsi="Arial" w:cs="Arial"/>
          <w:sz w:val="22"/>
          <w:szCs w:val="22"/>
        </w:rPr>
        <w:t>,</w:t>
      </w:r>
      <w:r w:rsidRPr="00DD691A">
        <w:rPr>
          <w:rFonts w:ascii="Arial" w:hAnsi="Arial" w:cs="Arial"/>
          <w:sz w:val="22"/>
          <w:szCs w:val="22"/>
        </w:rPr>
        <w:t xml:space="preserve"> ainda, de forma complementar, a omissão da mesma mandatária frente aos inúmeros casos de corrupção na Petrobrás, e a já comprovada utilização de dinheiro ilegalmente desviado desta empresa pública para o financiamento da sua campanha eleitoral e benefício par</w:t>
      </w:r>
      <w:r w:rsidR="00DD691A" w:rsidRPr="00DD691A">
        <w:rPr>
          <w:rFonts w:ascii="Arial" w:hAnsi="Arial" w:cs="Arial"/>
          <w:sz w:val="22"/>
          <w:szCs w:val="22"/>
        </w:rPr>
        <w:t>ticular de membros partidários;</w:t>
      </w:r>
    </w:p>
    <w:p w:rsidR="007271DF" w:rsidRPr="00DD691A" w:rsidRDefault="007271DF" w:rsidP="007271D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D691A">
        <w:rPr>
          <w:rFonts w:ascii="Arial" w:hAnsi="Arial" w:cs="Arial"/>
          <w:sz w:val="22"/>
          <w:szCs w:val="22"/>
        </w:rPr>
        <w:t>Considerando a tentativa desta chefe do Executivo de obstruir a Justiça ao nomear o ex-presidente Lula como Ministro da Casa Civil, dentre outras tantas ilegalidade tão graves quanto, em nome dos milhares de cidadãos de Jacareí, que nos clamam diariamente por esta inter</w:t>
      </w:r>
      <w:r w:rsidR="00DD691A" w:rsidRPr="00DD691A">
        <w:rPr>
          <w:rFonts w:ascii="Arial" w:hAnsi="Arial" w:cs="Arial"/>
          <w:sz w:val="22"/>
          <w:szCs w:val="22"/>
        </w:rPr>
        <w:t>cess</w:t>
      </w:r>
      <w:r w:rsidRPr="00DD691A">
        <w:rPr>
          <w:rFonts w:ascii="Arial" w:hAnsi="Arial" w:cs="Arial"/>
          <w:sz w:val="22"/>
          <w:szCs w:val="22"/>
        </w:rPr>
        <w:t>ão institucional, peço que escutem o clamor das ruas, o clamor da população que voluntariamente protesta sem o financiamento de partidos políticos, que verdadeiramente caminha indignada contra o caos institucional que chegou à nossa República e que inviabiliza o funcionamento do nosso país,</w:t>
      </w:r>
    </w:p>
    <w:p w:rsidR="007271DF" w:rsidRPr="00DD691A" w:rsidRDefault="00DD691A" w:rsidP="007271D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D691A">
        <w:rPr>
          <w:rFonts w:ascii="Arial" w:hAnsi="Arial" w:cs="Arial"/>
          <w:b/>
          <w:sz w:val="22"/>
          <w:szCs w:val="22"/>
        </w:rPr>
        <w:t>REQUEREMOS</w:t>
      </w:r>
      <w:r w:rsidRPr="00DD691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D691A">
          <w:rPr>
            <w:rFonts w:ascii="Arial" w:hAnsi="Arial" w:cs="Arial"/>
            <w:sz w:val="22"/>
            <w:szCs w:val="22"/>
          </w:rPr>
          <w:t>ouvido</w:t>
        </w:r>
      </w:smartTag>
      <w:r w:rsidRPr="00DD691A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DD691A">
          <w:rPr>
            <w:rFonts w:ascii="Arial" w:hAnsi="Arial" w:cs="Arial"/>
            <w:sz w:val="22"/>
            <w:szCs w:val="22"/>
          </w:rPr>
          <w:t>aprovado</w:t>
        </w:r>
      </w:smartTag>
      <w:r w:rsidRPr="00DD691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DD691A">
          <w:rPr>
            <w:rFonts w:ascii="Arial" w:hAnsi="Arial" w:cs="Arial"/>
            <w:sz w:val="22"/>
            <w:szCs w:val="22"/>
          </w:rPr>
          <w:t>pelo</w:t>
        </w:r>
      </w:smartTag>
      <w:r w:rsidRPr="00DD691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D691A">
          <w:rPr>
            <w:rFonts w:ascii="Arial" w:hAnsi="Arial" w:cs="Arial"/>
            <w:sz w:val="22"/>
            <w:szCs w:val="22"/>
          </w:rPr>
          <w:t>Egrégio</w:t>
        </w:r>
      </w:smartTag>
      <w:r w:rsidRPr="00DD691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D691A">
          <w:rPr>
            <w:rFonts w:ascii="Arial" w:hAnsi="Arial" w:cs="Arial"/>
            <w:sz w:val="22"/>
            <w:szCs w:val="22"/>
          </w:rPr>
          <w:t>Plenário</w:t>
        </w:r>
      </w:smartTag>
      <w:r w:rsidRPr="00DD691A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DD691A">
          <w:rPr>
            <w:rFonts w:ascii="Arial" w:hAnsi="Arial" w:cs="Arial"/>
            <w:sz w:val="22"/>
            <w:szCs w:val="22"/>
          </w:rPr>
          <w:t>formalidades</w:t>
        </w:r>
      </w:smartTag>
      <w:r w:rsidRPr="00DD691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D691A">
          <w:rPr>
            <w:rFonts w:ascii="Arial" w:hAnsi="Arial" w:cs="Arial"/>
            <w:sz w:val="22"/>
            <w:szCs w:val="22"/>
          </w:rPr>
          <w:t>regimentais</w:t>
        </w:r>
      </w:smartTag>
      <w:r w:rsidRPr="00DD691A">
        <w:rPr>
          <w:rFonts w:ascii="Arial" w:hAnsi="Arial" w:cs="Arial"/>
          <w:sz w:val="22"/>
          <w:szCs w:val="22"/>
        </w:rPr>
        <w:t xml:space="preserve">, seja </w:t>
      </w:r>
      <w:r w:rsidRPr="00DD691A">
        <w:rPr>
          <w:rFonts w:ascii="Arial" w:hAnsi="Arial" w:cs="Arial"/>
          <w:sz w:val="22"/>
          <w:szCs w:val="22"/>
        </w:rPr>
        <w:t xml:space="preserve">encaminhado aos ilustres deputados </w:t>
      </w:r>
      <w:r w:rsidR="007271DF" w:rsidRPr="00DD691A">
        <w:rPr>
          <w:rFonts w:ascii="Arial" w:hAnsi="Arial" w:cs="Arial"/>
          <w:sz w:val="22"/>
          <w:szCs w:val="22"/>
        </w:rPr>
        <w:t xml:space="preserve">que VOTEM FAVORÁVEL ao impeachment </w:t>
      </w:r>
      <w:proofErr w:type="spellStart"/>
      <w:r w:rsidR="007271DF" w:rsidRPr="00DD691A">
        <w:rPr>
          <w:rFonts w:ascii="Arial" w:hAnsi="Arial" w:cs="Arial"/>
          <w:sz w:val="22"/>
          <w:szCs w:val="22"/>
        </w:rPr>
        <w:t>da</w:t>
      </w:r>
      <w:proofErr w:type="spellEnd"/>
      <w:r w:rsidR="007271DF" w:rsidRPr="00DD691A">
        <w:rPr>
          <w:rFonts w:ascii="Arial" w:hAnsi="Arial" w:cs="Arial"/>
          <w:sz w:val="22"/>
          <w:szCs w:val="22"/>
        </w:rPr>
        <w:t xml:space="preserve"> presidente Dilma Rousseff, por ser medida da mais límpida necessidade e Justiça Nacional!</w:t>
      </w:r>
    </w:p>
    <w:p w:rsidR="008356E0" w:rsidRPr="00DD691A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DD691A">
          <w:rPr>
            <w:rFonts w:ascii="Arial" w:hAnsi="Arial" w:cs="Arial"/>
            <w:sz w:val="22"/>
            <w:szCs w:val="22"/>
          </w:rPr>
          <w:t>Sala</w:t>
        </w:r>
      </w:smartTag>
      <w:r w:rsidRPr="00DD691A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DD691A">
          <w:rPr>
            <w:rFonts w:ascii="Arial" w:hAnsi="Arial" w:cs="Arial"/>
            <w:sz w:val="22"/>
            <w:szCs w:val="22"/>
          </w:rPr>
          <w:t>Sessões</w:t>
        </w:r>
      </w:smartTag>
      <w:r w:rsidRPr="00DD691A">
        <w:rPr>
          <w:rFonts w:ascii="Arial" w:hAnsi="Arial" w:cs="Arial"/>
          <w:sz w:val="22"/>
          <w:szCs w:val="22"/>
        </w:rPr>
        <w:t xml:space="preserve">, </w:t>
      </w:r>
      <w:r w:rsidR="007271DF" w:rsidRPr="00DD691A">
        <w:rPr>
          <w:rFonts w:ascii="Arial" w:hAnsi="Arial" w:cs="Arial"/>
          <w:sz w:val="22"/>
          <w:szCs w:val="22"/>
        </w:rPr>
        <w:t>06 de abril de 2016.</w:t>
      </w:r>
    </w:p>
    <w:p w:rsidR="00DD691A" w:rsidRDefault="00DD691A" w:rsidP="007271DF">
      <w:pPr>
        <w:jc w:val="center"/>
        <w:rPr>
          <w:rFonts w:ascii="Arial" w:hAnsi="Arial"/>
          <w:b/>
          <w:sz w:val="22"/>
          <w:szCs w:val="22"/>
        </w:rPr>
      </w:pPr>
    </w:p>
    <w:p w:rsidR="004677C9" w:rsidRDefault="004677C9" w:rsidP="007271DF">
      <w:pPr>
        <w:jc w:val="center"/>
        <w:rPr>
          <w:rFonts w:ascii="Arial" w:hAnsi="Arial"/>
          <w:b/>
          <w:sz w:val="22"/>
          <w:szCs w:val="22"/>
        </w:rPr>
      </w:pPr>
    </w:p>
    <w:p w:rsidR="00DD691A" w:rsidRPr="00DD691A" w:rsidRDefault="007271DF" w:rsidP="007271DF">
      <w:pPr>
        <w:jc w:val="center"/>
        <w:rPr>
          <w:rFonts w:ascii="Arial" w:hAnsi="Arial"/>
          <w:b/>
          <w:sz w:val="22"/>
          <w:szCs w:val="22"/>
        </w:rPr>
      </w:pPr>
      <w:r w:rsidRPr="00DD691A">
        <w:rPr>
          <w:rFonts w:ascii="Arial" w:hAnsi="Arial"/>
          <w:b/>
          <w:sz w:val="22"/>
          <w:szCs w:val="22"/>
        </w:rPr>
        <w:t>EDINHO GUEDES</w:t>
      </w:r>
    </w:p>
    <w:p w:rsidR="007271DF" w:rsidRPr="00DD691A" w:rsidRDefault="007271DF" w:rsidP="007271DF">
      <w:pPr>
        <w:jc w:val="center"/>
        <w:rPr>
          <w:rFonts w:ascii="Arial" w:hAnsi="Arial"/>
          <w:sz w:val="22"/>
          <w:szCs w:val="22"/>
        </w:rPr>
      </w:pPr>
      <w:r w:rsidRPr="00DD691A">
        <w:rPr>
          <w:rFonts w:ascii="Arial" w:hAnsi="Arial"/>
          <w:sz w:val="22"/>
          <w:szCs w:val="22"/>
        </w:rPr>
        <w:t>Vereador – Líder do PR</w:t>
      </w:r>
    </w:p>
    <w:sectPr w:rsidR="007271DF" w:rsidRPr="00DD691A" w:rsidSect="004677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0" w:right="709" w:bottom="426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3D2" w:rsidRDefault="00A723D2">
      <w:r>
        <w:separator/>
      </w:r>
    </w:p>
  </w:endnote>
  <w:endnote w:type="continuationSeparator" w:id="0">
    <w:p w:rsidR="00A723D2" w:rsidRDefault="00A7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3D2" w:rsidRDefault="00A723D2">
      <w:r>
        <w:separator/>
      </w:r>
    </w:p>
  </w:footnote>
  <w:footnote w:type="continuationSeparator" w:id="0">
    <w:p w:rsidR="00A723D2" w:rsidRDefault="00A7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677C9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556F3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271DF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723D2"/>
    <w:rsid w:val="00A92CB9"/>
    <w:rsid w:val="00AC712C"/>
    <w:rsid w:val="00AD2937"/>
    <w:rsid w:val="00AD6B47"/>
    <w:rsid w:val="00B63261"/>
    <w:rsid w:val="00B92DF3"/>
    <w:rsid w:val="00BA1565"/>
    <w:rsid w:val="00BD3C47"/>
    <w:rsid w:val="00BF791A"/>
    <w:rsid w:val="00C06BEA"/>
    <w:rsid w:val="00C07663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DD691A"/>
    <w:rsid w:val="00E11F92"/>
    <w:rsid w:val="00E14F37"/>
    <w:rsid w:val="00E3022D"/>
    <w:rsid w:val="00E86C30"/>
    <w:rsid w:val="00E90C30"/>
    <w:rsid w:val="00EB04D6"/>
    <w:rsid w:val="00ED2065"/>
    <w:rsid w:val="00ED5C46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21</TotalTime>
  <Pages>1</Pages>
  <Words>335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2016-04-05T20:08:00Z</cp:lastPrinted>
  <dcterms:created xsi:type="dcterms:W3CDTF">2016-04-05T14:24:00Z</dcterms:created>
  <dcterms:modified xsi:type="dcterms:W3CDTF">2016-04-05T20:11:00Z</dcterms:modified>
</cp:coreProperties>
</file>