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75F08">
        <w:rPr>
          <w:rFonts w:ascii="Arial" w:hAnsi="Arial" w:cs="Arial"/>
          <w:b/>
          <w:caps/>
          <w:sz w:val="28"/>
          <w:szCs w:val="28"/>
        </w:rPr>
        <w:t>703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87DA3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7DA3">
              <w:rPr>
                <w:rFonts w:ascii="Arial" w:hAnsi="Arial" w:cs="Arial"/>
                <w:sz w:val="20"/>
                <w:szCs w:val="20"/>
              </w:rPr>
              <w:t xml:space="preserve">Refere-se à manutenção do asfalto e à implantação de acostamentos, faixas elevadas para travessia de pedestres e semáforos na Avenida Lucas Nogueira </w:t>
            </w:r>
            <w:proofErr w:type="gramStart"/>
            <w:r w:rsidRPr="00987DA3">
              <w:rPr>
                <w:rFonts w:ascii="Arial" w:hAnsi="Arial" w:cs="Arial"/>
                <w:sz w:val="20"/>
                <w:szCs w:val="20"/>
              </w:rPr>
              <w:t>Garcez</w:t>
            </w:r>
            <w:r w:rsidR="00675F08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75F08" w:rsidRPr="00675F08" w:rsidRDefault="00675F08" w:rsidP="00987D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75F08">
        <w:rPr>
          <w:rFonts w:ascii="Arial" w:hAnsi="Arial" w:cs="Arial"/>
          <w:b/>
        </w:rPr>
        <w:t>Considerando</w:t>
      </w:r>
      <w:r w:rsidRPr="00675F08">
        <w:rPr>
          <w:rFonts w:ascii="Arial" w:hAnsi="Arial" w:cs="Arial"/>
        </w:rPr>
        <w:t xml:space="preserve"> que a Av. Lucas Nogueira Garcez é considerada a “porta de entrada” de Jacareí, uma vez que é a ligação principal entre a Rodovia Presidente Dutra e o centro da cidade, e que possui, em seu acesso, uma cabine de pedágio;</w:t>
      </w:r>
    </w:p>
    <w:p w:rsidR="00675F08" w:rsidRPr="00675F08" w:rsidRDefault="00675F08" w:rsidP="00987D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75F08">
        <w:rPr>
          <w:rFonts w:ascii="Arial" w:hAnsi="Arial" w:cs="Arial"/>
          <w:b/>
        </w:rPr>
        <w:t>Considerando</w:t>
      </w:r>
      <w:r w:rsidRPr="00675F08">
        <w:rPr>
          <w:rFonts w:ascii="Arial" w:hAnsi="Arial" w:cs="Arial"/>
        </w:rPr>
        <w:t xml:space="preserve"> que um longo trecho desta avenida não tem acostamento, expondo a população ao constante risco de atropelamentos e acidentes, </w:t>
      </w:r>
      <w:r>
        <w:rPr>
          <w:rFonts w:ascii="Arial" w:hAnsi="Arial" w:cs="Arial"/>
        </w:rPr>
        <w:t xml:space="preserve">também </w:t>
      </w:r>
      <w:r w:rsidRPr="00675F08">
        <w:rPr>
          <w:rFonts w:ascii="Arial" w:hAnsi="Arial" w:cs="Arial"/>
        </w:rPr>
        <w:t xml:space="preserve">pela falta de faixas elevadas </w:t>
      </w:r>
      <w:r w:rsidR="00987DA3">
        <w:rPr>
          <w:rFonts w:ascii="Arial" w:hAnsi="Arial" w:cs="Arial"/>
        </w:rPr>
        <w:t xml:space="preserve">para travessia de pedestres </w:t>
      </w:r>
      <w:r w:rsidRPr="00675F08">
        <w:rPr>
          <w:rFonts w:ascii="Arial" w:hAnsi="Arial" w:cs="Arial"/>
        </w:rPr>
        <w:t>(</w:t>
      </w:r>
      <w:proofErr w:type="spellStart"/>
      <w:r w:rsidRPr="00675F08">
        <w:rPr>
          <w:rFonts w:ascii="Arial" w:hAnsi="Arial" w:cs="Arial"/>
        </w:rPr>
        <w:t>lombofaixas</w:t>
      </w:r>
      <w:proofErr w:type="spellEnd"/>
      <w:r w:rsidRPr="00675F08">
        <w:rPr>
          <w:rFonts w:ascii="Arial" w:hAnsi="Arial" w:cs="Arial"/>
        </w:rPr>
        <w:t xml:space="preserve">) e semáforos; </w:t>
      </w:r>
      <w:proofErr w:type="gramStart"/>
      <w:r w:rsidRPr="00675F08">
        <w:rPr>
          <w:rFonts w:ascii="Arial" w:hAnsi="Arial" w:cs="Arial"/>
        </w:rPr>
        <w:t>e</w:t>
      </w:r>
      <w:proofErr w:type="gramEnd"/>
    </w:p>
    <w:p w:rsidR="00675F08" w:rsidRPr="00675F08" w:rsidRDefault="00675F08" w:rsidP="00987D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75F08">
        <w:rPr>
          <w:rFonts w:ascii="Arial" w:hAnsi="Arial" w:cs="Arial"/>
          <w:b/>
        </w:rPr>
        <w:t>Considerando</w:t>
      </w:r>
      <w:r w:rsidRPr="00675F08">
        <w:rPr>
          <w:rFonts w:ascii="Arial" w:hAnsi="Arial" w:cs="Arial"/>
        </w:rPr>
        <w:t xml:space="preserve"> que eu, </w:t>
      </w:r>
      <w:r w:rsidRPr="00675F08">
        <w:rPr>
          <w:rFonts w:ascii="Arial" w:hAnsi="Arial" w:cs="Arial"/>
          <w:b/>
        </w:rPr>
        <w:t>Vereador Fernando da Ótica Original</w:t>
      </w:r>
      <w:r w:rsidRPr="00675F08">
        <w:rPr>
          <w:rFonts w:ascii="Arial" w:hAnsi="Arial" w:cs="Arial"/>
        </w:rPr>
        <w:t xml:space="preserve">, já fiz várias indicações solicitando a manutenção no asfalto e a implantação de acostamentos, </w:t>
      </w:r>
      <w:proofErr w:type="spellStart"/>
      <w:r w:rsidRPr="00675F08">
        <w:rPr>
          <w:rFonts w:ascii="Arial" w:hAnsi="Arial" w:cs="Arial"/>
        </w:rPr>
        <w:t>lombofaixas</w:t>
      </w:r>
      <w:proofErr w:type="spellEnd"/>
      <w:r w:rsidRPr="00675F08">
        <w:rPr>
          <w:rFonts w:ascii="Arial" w:hAnsi="Arial" w:cs="Arial"/>
        </w:rPr>
        <w:t xml:space="preserve"> e semáforos de pedestres</w:t>
      </w:r>
      <w:r>
        <w:rPr>
          <w:rFonts w:ascii="Arial" w:hAnsi="Arial" w:cs="Arial"/>
        </w:rPr>
        <w:t xml:space="preserve"> na referida via</w:t>
      </w:r>
      <w:r w:rsidRPr="00675F08">
        <w:rPr>
          <w:rFonts w:ascii="Arial" w:hAnsi="Arial" w:cs="Arial"/>
        </w:rPr>
        <w:t>,</w:t>
      </w:r>
    </w:p>
    <w:p w:rsidR="00F65C85" w:rsidRPr="00E27482" w:rsidRDefault="00675F08" w:rsidP="00987D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75F08">
        <w:rPr>
          <w:rFonts w:ascii="Arial" w:hAnsi="Arial" w:cs="Arial"/>
          <w:b/>
        </w:rPr>
        <w:t>REQUEIRO</w:t>
      </w:r>
      <w:r>
        <w:rPr>
          <w:rFonts w:ascii="Arial" w:hAnsi="Arial" w:cs="Arial"/>
        </w:rPr>
        <w:t xml:space="preserve"> </w:t>
      </w:r>
      <w:r w:rsidR="00F65C85" w:rsidRPr="00E27482">
        <w:rPr>
          <w:rFonts w:ascii="Arial" w:hAnsi="Arial" w:cs="Arial"/>
        </w:rPr>
        <w:t xml:space="preserve">ao </w:t>
      </w:r>
      <w:smartTag w:uri="schemas-houaiss/mini" w:element="verbetes">
        <w:r w:rsidR="00F65C85" w:rsidRPr="00E27482">
          <w:rPr>
            <w:rFonts w:ascii="Arial" w:hAnsi="Arial" w:cs="Arial"/>
          </w:rPr>
          <w:t>Excelentíssimo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Presidente</w:t>
        </w:r>
      </w:smartTag>
      <w:r w:rsidR="00F65C85" w:rsidRPr="00E27482">
        <w:rPr>
          <w:rFonts w:ascii="Arial" w:hAnsi="Arial" w:cs="Arial"/>
        </w:rPr>
        <w:t xml:space="preserve"> desta </w:t>
      </w:r>
      <w:smartTag w:uri="schemas-houaiss/mini" w:element="verbetes">
        <w:r w:rsidR="00F65C85" w:rsidRPr="00E27482">
          <w:rPr>
            <w:rFonts w:ascii="Arial" w:hAnsi="Arial" w:cs="Arial"/>
          </w:rPr>
          <w:t>Casa</w:t>
        </w:r>
      </w:smartTag>
      <w:r w:rsidR="00F65C85" w:rsidRPr="00E27482">
        <w:rPr>
          <w:rFonts w:ascii="Arial" w:hAnsi="Arial" w:cs="Arial"/>
        </w:rPr>
        <w:t xml:space="preserve">, </w:t>
      </w:r>
      <w:smartTag w:uri="schemas-houaiss/mini" w:element="verbetes">
        <w:r w:rsidR="00F65C85" w:rsidRPr="00E27482">
          <w:rPr>
            <w:rFonts w:ascii="Arial" w:hAnsi="Arial" w:cs="Arial"/>
          </w:rPr>
          <w:t>ouvido</w:t>
        </w:r>
      </w:smartTag>
      <w:r w:rsidR="00F65C85" w:rsidRPr="00E27482">
        <w:rPr>
          <w:rFonts w:ascii="Arial" w:hAnsi="Arial" w:cs="Arial"/>
        </w:rPr>
        <w:t xml:space="preserve"> e </w:t>
      </w:r>
      <w:smartTag w:uri="schemas-houaiss/mini" w:element="verbetes">
        <w:r w:rsidR="00F65C85" w:rsidRPr="00E27482">
          <w:rPr>
            <w:rFonts w:ascii="Arial" w:hAnsi="Arial" w:cs="Arial"/>
          </w:rPr>
          <w:t>aprovado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acao" w:element="dm">
        <w:r w:rsidR="00F65C85" w:rsidRPr="00E27482">
          <w:rPr>
            <w:rFonts w:ascii="Arial" w:hAnsi="Arial" w:cs="Arial"/>
          </w:rPr>
          <w:t>pelo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Egrégio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Plenário</w:t>
        </w:r>
      </w:smartTag>
      <w:r w:rsidR="00F65C85"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="00F65C85" w:rsidRPr="00E27482">
          <w:rPr>
            <w:rFonts w:ascii="Arial" w:hAnsi="Arial" w:cs="Arial"/>
          </w:rPr>
          <w:t>formalidades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regimentais</w:t>
        </w:r>
      </w:smartTag>
      <w:r w:rsidR="00F65C85"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="00F65C85" w:rsidRPr="00E27482">
          <w:rPr>
            <w:rFonts w:ascii="Arial" w:hAnsi="Arial" w:cs="Arial"/>
          </w:rPr>
          <w:t>Senhor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Prefeito</w:t>
        </w:r>
      </w:smartTag>
      <w:r w:rsidR="00F65C85"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="00F65C85" w:rsidRPr="00E27482">
          <w:rPr>
            <w:rFonts w:ascii="Arial" w:hAnsi="Arial" w:cs="Arial"/>
          </w:rPr>
          <w:t>seguinte</w:t>
        </w:r>
      </w:smartTag>
      <w:r w:rsidR="00F65C85" w:rsidRPr="00E27482">
        <w:rPr>
          <w:rFonts w:ascii="Arial" w:hAnsi="Arial" w:cs="Arial"/>
        </w:rPr>
        <w:t xml:space="preserve"> </w:t>
      </w:r>
      <w:smartTag w:uri="schemas-houaiss/mini" w:element="verbetes">
        <w:r w:rsidR="00F65C85" w:rsidRPr="00E27482">
          <w:rPr>
            <w:rFonts w:ascii="Arial" w:hAnsi="Arial" w:cs="Arial"/>
          </w:rPr>
          <w:t>Pedido</w:t>
        </w:r>
      </w:smartTag>
      <w:r w:rsidR="00F65C85" w:rsidRPr="00E27482">
        <w:rPr>
          <w:rFonts w:ascii="Arial" w:hAnsi="Arial" w:cs="Arial"/>
        </w:rPr>
        <w:t xml:space="preserve"> de </w:t>
      </w:r>
      <w:smartTag w:uri="schemas-houaiss/mini" w:element="verbetes">
        <w:r w:rsidR="00F65C85" w:rsidRPr="00E27482">
          <w:rPr>
            <w:rFonts w:ascii="Arial" w:hAnsi="Arial" w:cs="Arial"/>
          </w:rPr>
          <w:t>Informações</w:t>
        </w:r>
        <w:r>
          <w:rPr>
            <w:rFonts w:ascii="Arial" w:hAnsi="Arial" w:cs="Arial"/>
          </w:rPr>
          <w:t xml:space="preserve">, </w:t>
        </w:r>
        <w:r w:rsidRPr="00675F08">
          <w:rPr>
            <w:rFonts w:ascii="Arial" w:hAnsi="Arial" w:cs="Arial"/>
          </w:rPr>
          <w:t>em atenção à população de Jacareí</w:t>
        </w:r>
      </w:smartTag>
      <w:r w:rsidR="00F65C85" w:rsidRPr="00E27482">
        <w:rPr>
          <w:rFonts w:ascii="Arial" w:hAnsi="Arial" w:cs="Arial"/>
        </w:rPr>
        <w:t>:</w:t>
      </w:r>
    </w:p>
    <w:p w:rsidR="00675F08" w:rsidRPr="00675F08" w:rsidRDefault="00675F08" w:rsidP="00987DA3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675F08">
        <w:rPr>
          <w:rFonts w:ascii="Arial" w:hAnsi="Arial" w:cs="Arial"/>
        </w:rPr>
        <w:t>Existe algum projeto para a manutenção do asfalto e a implantação d</w:t>
      </w:r>
      <w:r w:rsidR="00897DC9">
        <w:rPr>
          <w:rFonts w:ascii="Arial" w:hAnsi="Arial" w:cs="Arial"/>
        </w:rPr>
        <w:t>e</w:t>
      </w:r>
      <w:r w:rsidRPr="00675F08">
        <w:rPr>
          <w:rFonts w:ascii="Arial" w:hAnsi="Arial" w:cs="Arial"/>
        </w:rPr>
        <w:t xml:space="preserve"> acostamento</w:t>
      </w:r>
      <w:r w:rsidR="00897DC9">
        <w:rPr>
          <w:rFonts w:ascii="Arial" w:hAnsi="Arial" w:cs="Arial"/>
        </w:rPr>
        <w:t>s</w:t>
      </w:r>
      <w:r w:rsidRPr="00675F08">
        <w:rPr>
          <w:rFonts w:ascii="Arial" w:hAnsi="Arial" w:cs="Arial"/>
        </w:rPr>
        <w:t xml:space="preserve"> na Av. Lucas Nogueira Garcez?</w:t>
      </w:r>
    </w:p>
    <w:p w:rsidR="00675F08" w:rsidRPr="00675F08" w:rsidRDefault="00675F08" w:rsidP="00987DA3">
      <w:pPr>
        <w:numPr>
          <w:ilvl w:val="1"/>
          <w:numId w:val="2"/>
        </w:numPr>
        <w:tabs>
          <w:tab w:val="clear" w:pos="792"/>
        </w:tabs>
        <w:spacing w:after="240" w:line="360" w:lineRule="auto"/>
        <w:ind w:left="2694" w:hanging="567"/>
        <w:jc w:val="both"/>
        <w:rPr>
          <w:rFonts w:ascii="Arial" w:hAnsi="Arial" w:cs="Arial"/>
        </w:rPr>
      </w:pPr>
      <w:r w:rsidRPr="00675F08">
        <w:rPr>
          <w:rFonts w:ascii="Arial" w:hAnsi="Arial" w:cs="Arial"/>
        </w:rPr>
        <w:t>Caso positivo, quando ser</w:t>
      </w:r>
      <w:r w:rsidR="00897DC9">
        <w:rPr>
          <w:rFonts w:ascii="Arial" w:hAnsi="Arial" w:cs="Arial"/>
        </w:rPr>
        <w:t>ão</w:t>
      </w:r>
      <w:r w:rsidRPr="00675F08">
        <w:rPr>
          <w:rFonts w:ascii="Arial" w:hAnsi="Arial" w:cs="Arial"/>
        </w:rPr>
        <w:t xml:space="preserve"> realizado</w:t>
      </w:r>
      <w:r w:rsidR="00897DC9">
        <w:rPr>
          <w:rFonts w:ascii="Arial" w:hAnsi="Arial" w:cs="Arial"/>
        </w:rPr>
        <w:t>s</w:t>
      </w:r>
      <w:r w:rsidRPr="00675F08">
        <w:rPr>
          <w:rFonts w:ascii="Arial" w:hAnsi="Arial" w:cs="Arial"/>
        </w:rPr>
        <w:t xml:space="preserve"> esse</w:t>
      </w:r>
      <w:r w:rsidR="00897DC9">
        <w:rPr>
          <w:rFonts w:ascii="Arial" w:hAnsi="Arial" w:cs="Arial"/>
        </w:rPr>
        <w:t>s</w:t>
      </w:r>
      <w:r w:rsidRPr="00675F08">
        <w:rPr>
          <w:rFonts w:ascii="Arial" w:hAnsi="Arial" w:cs="Arial"/>
        </w:rPr>
        <w:t xml:space="preserve"> serviço</w:t>
      </w:r>
      <w:r w:rsidR="00897DC9">
        <w:rPr>
          <w:rFonts w:ascii="Arial" w:hAnsi="Arial" w:cs="Arial"/>
        </w:rPr>
        <w:t>s</w:t>
      </w:r>
      <w:bookmarkStart w:id="0" w:name="_GoBack"/>
      <w:bookmarkEnd w:id="0"/>
      <w:r w:rsidRPr="00675F08">
        <w:rPr>
          <w:rFonts w:ascii="Arial" w:hAnsi="Arial" w:cs="Arial"/>
        </w:rPr>
        <w:t>?</w:t>
      </w:r>
    </w:p>
    <w:p w:rsidR="00675F08" w:rsidRPr="00675F08" w:rsidRDefault="00675F08" w:rsidP="00987DA3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675F08">
        <w:rPr>
          <w:rFonts w:ascii="Arial" w:hAnsi="Arial" w:cs="Arial"/>
        </w:rPr>
        <w:t xml:space="preserve">Existe projeto para a implantação de </w:t>
      </w:r>
      <w:proofErr w:type="spellStart"/>
      <w:r w:rsidRPr="00675F08">
        <w:rPr>
          <w:rFonts w:ascii="Arial" w:hAnsi="Arial" w:cs="Arial"/>
        </w:rPr>
        <w:t>lombofaixas</w:t>
      </w:r>
      <w:proofErr w:type="spellEnd"/>
      <w:r w:rsidRPr="00675F08">
        <w:rPr>
          <w:rFonts w:ascii="Arial" w:hAnsi="Arial" w:cs="Arial"/>
        </w:rPr>
        <w:t xml:space="preserve"> na referida avenida?</w:t>
      </w:r>
    </w:p>
    <w:p w:rsidR="00675F08" w:rsidRPr="00675F08" w:rsidRDefault="00675F08" w:rsidP="00987DA3">
      <w:pPr>
        <w:numPr>
          <w:ilvl w:val="1"/>
          <w:numId w:val="2"/>
        </w:numPr>
        <w:tabs>
          <w:tab w:val="clear" w:pos="792"/>
        </w:tabs>
        <w:spacing w:after="240" w:line="360" w:lineRule="auto"/>
        <w:ind w:left="2694" w:hanging="567"/>
        <w:jc w:val="both"/>
        <w:rPr>
          <w:rFonts w:ascii="Arial" w:hAnsi="Arial" w:cs="Arial"/>
        </w:rPr>
      </w:pPr>
      <w:r w:rsidRPr="00675F08">
        <w:rPr>
          <w:rFonts w:ascii="Arial" w:hAnsi="Arial" w:cs="Arial"/>
        </w:rPr>
        <w:t>Caso positivo, quando serão implantadas?</w:t>
      </w:r>
    </w:p>
    <w:p w:rsidR="00987DA3" w:rsidRPr="00987DA3" w:rsidRDefault="00987DA3" w:rsidP="00987DA3">
      <w:pPr>
        <w:spacing w:after="240" w:line="276" w:lineRule="auto"/>
        <w:ind w:left="3544" w:hanging="3544"/>
        <w:jc w:val="both"/>
        <w:rPr>
          <w:rFonts w:ascii="Arial" w:hAnsi="Arial" w:cs="Arial"/>
          <w:i/>
        </w:rPr>
      </w:pPr>
      <w:r w:rsidRPr="00987DA3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703/16:</w:t>
      </w:r>
      <w:r w:rsidRPr="00987DA3">
        <w:rPr>
          <w:rFonts w:ascii="Arial" w:hAnsi="Arial" w:cs="Arial"/>
          <w:i/>
          <w:sz w:val="18"/>
          <w:szCs w:val="18"/>
        </w:rPr>
        <w:tab/>
        <w:t xml:space="preserve">Refere-se à </w:t>
      </w:r>
      <w:r>
        <w:rPr>
          <w:rFonts w:ascii="Arial" w:hAnsi="Arial" w:cs="Arial"/>
          <w:i/>
          <w:sz w:val="18"/>
          <w:szCs w:val="18"/>
        </w:rPr>
        <w:t>manutenção do asfalto e à implantação de</w:t>
      </w:r>
      <w:r w:rsidRPr="00987DA3">
        <w:rPr>
          <w:rFonts w:ascii="Arial" w:hAnsi="Arial" w:cs="Arial"/>
          <w:i/>
          <w:sz w:val="18"/>
          <w:szCs w:val="18"/>
        </w:rPr>
        <w:t xml:space="preserve"> acostamentos</w:t>
      </w:r>
      <w:r>
        <w:rPr>
          <w:rFonts w:ascii="Arial" w:hAnsi="Arial" w:cs="Arial"/>
          <w:i/>
          <w:sz w:val="18"/>
          <w:szCs w:val="18"/>
        </w:rPr>
        <w:t>,</w:t>
      </w:r>
      <w:r w:rsidRPr="00987DA3">
        <w:rPr>
          <w:rFonts w:ascii="Arial" w:hAnsi="Arial" w:cs="Arial"/>
          <w:i/>
          <w:sz w:val="18"/>
          <w:szCs w:val="18"/>
        </w:rPr>
        <w:t xml:space="preserve"> faixas elevadas para travessia de pedestres </w:t>
      </w:r>
      <w:r>
        <w:rPr>
          <w:rFonts w:ascii="Arial" w:hAnsi="Arial" w:cs="Arial"/>
          <w:i/>
          <w:sz w:val="18"/>
          <w:szCs w:val="18"/>
        </w:rPr>
        <w:t xml:space="preserve">e semáforos </w:t>
      </w:r>
      <w:r w:rsidRPr="00987DA3">
        <w:rPr>
          <w:rFonts w:ascii="Arial" w:hAnsi="Arial" w:cs="Arial"/>
          <w:i/>
          <w:sz w:val="18"/>
          <w:szCs w:val="18"/>
        </w:rPr>
        <w:t>na Avenida Lucas Nogueira Garcez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987DA3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987DA3">
        <w:rPr>
          <w:rFonts w:ascii="Arial" w:hAnsi="Arial" w:cs="Arial"/>
          <w:i/>
          <w:sz w:val="18"/>
          <w:szCs w:val="18"/>
        </w:rPr>
        <w:t>.</w:t>
      </w:r>
      <w:r w:rsidRPr="00987DA3">
        <w:rPr>
          <w:rFonts w:ascii="Arial" w:hAnsi="Arial" w:cs="Arial"/>
          <w:i/>
          <w:sz w:val="18"/>
          <w:szCs w:val="18"/>
        </w:rPr>
        <w:cr/>
      </w:r>
    </w:p>
    <w:p w:rsidR="00675F08" w:rsidRPr="00675F08" w:rsidRDefault="00675F08" w:rsidP="00987DA3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675F08">
        <w:rPr>
          <w:rFonts w:ascii="Arial" w:hAnsi="Arial" w:cs="Arial"/>
        </w:rPr>
        <w:t>Com relação ao portal que fica na referida via, na entrada da cidade, que a Prefeitura usou como tema de campanha, para qual finalidade a Administração Municipal pretende utilizá-lo?</w:t>
      </w:r>
    </w:p>
    <w:p w:rsidR="00EA03BD" w:rsidRPr="00E27482" w:rsidRDefault="00675F08" w:rsidP="00987DA3">
      <w:pPr>
        <w:numPr>
          <w:ilvl w:val="0"/>
          <w:numId w:val="2"/>
        </w:numPr>
        <w:tabs>
          <w:tab w:val="clear" w:pos="360"/>
        </w:tabs>
        <w:spacing w:after="240" w:line="360" w:lineRule="auto"/>
        <w:ind w:left="2127" w:hanging="426"/>
        <w:jc w:val="both"/>
        <w:rPr>
          <w:rFonts w:ascii="Arial" w:hAnsi="Arial" w:cs="Arial"/>
        </w:rPr>
      </w:pPr>
      <w:r w:rsidRPr="00675F08">
        <w:rPr>
          <w:rFonts w:ascii="Arial" w:hAnsi="Arial" w:cs="Arial"/>
        </w:rPr>
        <w:t>Por quais motivos a Prefeitura de Jacareí, em quase 16 anos da atual administração, não conseguiu resolver os problemas da Av. Lucas Nogueira Garcez, que é a “porta de entrada” da cidade, atravessa bairros muito populosos, e que causa uma péssima impressão para quem chega a Jacareí, pela falta de manutenção no asfalto, falta de acostamentos e que também deixa muito a desejar na segurança dos pedestres?</w:t>
      </w:r>
    </w:p>
    <w:p w:rsidR="00F65C85" w:rsidRPr="00E27482" w:rsidRDefault="00F65C85" w:rsidP="00987DA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proofErr w:type="gramStart"/>
      <w:r w:rsidR="00987DA3">
        <w:rPr>
          <w:rFonts w:ascii="Arial" w:hAnsi="Arial" w:cs="Arial"/>
        </w:rPr>
        <w:t>4</w:t>
      </w:r>
      <w:proofErr w:type="gramEnd"/>
      <w:r w:rsidR="00987DA3">
        <w:rPr>
          <w:rFonts w:ascii="Arial" w:hAnsi="Arial" w:cs="Arial"/>
        </w:rPr>
        <w:t xml:space="preserve"> de maio de 2016.</w:t>
      </w:r>
    </w:p>
    <w:p w:rsidR="00987DA3" w:rsidRDefault="00987DA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87DA3" w:rsidRDefault="00987DA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87DA3" w:rsidRDefault="00987DA3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87DA3" w:rsidRPr="00A34F2C" w:rsidRDefault="00987DA3" w:rsidP="00987DA3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FERNANDO DA ÓTICA ORIGINAL</w:t>
      </w:r>
    </w:p>
    <w:p w:rsidR="00987DA3" w:rsidRPr="00A34F2C" w:rsidRDefault="00987DA3" w:rsidP="00987DA3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PSC</w:t>
      </w:r>
    </w:p>
    <w:sectPr w:rsidR="00987DA3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A3A" w:rsidRDefault="00131A3A">
      <w:r>
        <w:separator/>
      </w:r>
    </w:p>
  </w:endnote>
  <w:endnote w:type="continuationSeparator" w:id="0">
    <w:p w:rsidR="00131A3A" w:rsidRDefault="0013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A3A" w:rsidRDefault="00131A3A">
      <w:r>
        <w:separator/>
      </w:r>
    </w:p>
  </w:footnote>
  <w:footnote w:type="continuationSeparator" w:id="0">
    <w:p w:rsidR="00131A3A" w:rsidRDefault="00131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8B79CF6" wp14:editId="570D3A5F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TgcApN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1852069" wp14:editId="5B392413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A29D521" wp14:editId="71E21FD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0AED4910" wp14:editId="4C18B45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31A3A"/>
    <w:rsid w:val="0014591F"/>
    <w:rsid w:val="0015600B"/>
    <w:rsid w:val="00164C7A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75F08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97DC9"/>
    <w:rsid w:val="008A0EB2"/>
    <w:rsid w:val="008C1FCB"/>
    <w:rsid w:val="00976853"/>
    <w:rsid w:val="009768E6"/>
    <w:rsid w:val="00987DA3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806DB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C1C75"/>
    <w:rsid w:val="00ED2065"/>
    <w:rsid w:val="00F27895"/>
    <w:rsid w:val="00F420E5"/>
    <w:rsid w:val="00F65C85"/>
    <w:rsid w:val="00F73DA3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2</Pages>
  <Words>372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2015-09-04T19:59:00Z</cp:lastPrinted>
  <dcterms:created xsi:type="dcterms:W3CDTF">2016-05-02T20:24:00Z</dcterms:created>
  <dcterms:modified xsi:type="dcterms:W3CDTF">2016-05-03T11:08:00Z</dcterms:modified>
</cp:coreProperties>
</file>