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right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37"/>
        <w:gridCol w:w="1843"/>
      </w:tblGrid>
      <w:tr w:rsidR="00F65C85" w:rsidRPr="00F65C8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smartTag w:uri="schemas-houaiss/mini" w:element="verbetes">
              <w:r w:rsidRPr="00F65C85">
                <w:rPr>
                  <w:rFonts w:ascii="Arial" w:hAnsi="Arial" w:cs="Arial"/>
                  <w:b/>
                  <w:sz w:val="16"/>
                  <w:szCs w:val="16"/>
                </w:rPr>
                <w:t>Votação</w:t>
              </w:r>
            </w:smartTag>
          </w:p>
        </w:tc>
      </w:tr>
      <w:tr w:rsidR="00F65C85" w:rsidRPr="00F65C8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  <w:proofErr w:type="gramStart"/>
            <w:r w:rsidRPr="00F65C85">
              <w:rPr>
                <w:rFonts w:ascii="Arial" w:hAnsi="Arial" w:cs="Arial"/>
                <w:b/>
                <w:sz w:val="16"/>
                <w:szCs w:val="16"/>
              </w:rPr>
              <w:t xml:space="preserve">(  </w:t>
            </w:r>
            <w:proofErr w:type="gramEnd"/>
            <w:r w:rsidRPr="00F65C85">
              <w:rPr>
                <w:rFonts w:ascii="Arial" w:hAnsi="Arial" w:cs="Arial"/>
                <w:b/>
                <w:sz w:val="16"/>
                <w:szCs w:val="16"/>
              </w:rPr>
              <w:t xml:space="preserve">  ) </w:t>
            </w:r>
            <w:smartTag w:uri="schemas-houaiss/mini" w:element="verbetes">
              <w:r w:rsidRPr="00F65C85">
                <w:rPr>
                  <w:rFonts w:ascii="Arial" w:hAnsi="Arial" w:cs="Arial"/>
                  <w:b/>
                  <w:sz w:val="16"/>
                  <w:szCs w:val="16"/>
                </w:rPr>
                <w:t>Aprovado</w:t>
              </w:r>
            </w:smartTag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F65C85" w:rsidRPr="00F65C8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  <w:proofErr w:type="gramStart"/>
            <w:r w:rsidRPr="00F65C85">
              <w:rPr>
                <w:rFonts w:ascii="Arial" w:hAnsi="Arial" w:cs="Arial"/>
                <w:b/>
                <w:sz w:val="16"/>
                <w:szCs w:val="16"/>
              </w:rPr>
              <w:t xml:space="preserve">(  </w:t>
            </w:r>
            <w:proofErr w:type="gramEnd"/>
            <w:r w:rsidRPr="00F65C85">
              <w:rPr>
                <w:rFonts w:ascii="Arial" w:hAnsi="Arial" w:cs="Arial"/>
                <w:b/>
                <w:sz w:val="16"/>
                <w:szCs w:val="16"/>
              </w:rPr>
              <w:t xml:space="preserve">  ) Rejeitado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</w:tbl>
    <w:p w:rsidR="00F65C85" w:rsidRPr="00F65C85" w:rsidRDefault="00F65C85" w:rsidP="00F65C85">
      <w:pPr>
        <w:spacing w:before="600" w:after="120" w:line="360" w:lineRule="auto"/>
        <w:jc w:val="center"/>
        <w:rPr>
          <w:rFonts w:ascii="Arial" w:hAnsi="Arial" w:cs="Arial"/>
          <w:b/>
          <w:caps/>
          <w:sz w:val="28"/>
          <w:szCs w:val="28"/>
        </w:rPr>
      </w:pPr>
      <w:smartTag w:uri="schemas-houaiss/mini" w:element="verbetes">
        <w:r w:rsidRPr="00F65C85">
          <w:rPr>
            <w:rFonts w:ascii="Arial" w:hAnsi="Arial" w:cs="Arial"/>
            <w:b/>
            <w:caps/>
            <w:sz w:val="28"/>
            <w:szCs w:val="28"/>
          </w:rPr>
          <w:t>pedido</w:t>
        </w:r>
      </w:smartTag>
      <w:r w:rsidRPr="00F65C85">
        <w:rPr>
          <w:rFonts w:ascii="Arial" w:hAnsi="Arial" w:cs="Arial"/>
          <w:b/>
          <w:caps/>
          <w:sz w:val="28"/>
          <w:szCs w:val="28"/>
        </w:rPr>
        <w:t xml:space="preserve"> de </w:t>
      </w:r>
      <w:smartTag w:uri="schemas-houaiss/mini" w:element="verbetes">
        <w:r w:rsidRPr="00F65C85">
          <w:rPr>
            <w:rFonts w:ascii="Arial" w:hAnsi="Arial" w:cs="Arial"/>
            <w:b/>
            <w:caps/>
            <w:sz w:val="28"/>
            <w:szCs w:val="28"/>
          </w:rPr>
          <w:t>informações</w:t>
        </w:r>
      </w:smartTag>
      <w:r w:rsidRPr="00F65C85">
        <w:rPr>
          <w:rFonts w:ascii="Arial" w:hAnsi="Arial" w:cs="Arial"/>
          <w:b/>
          <w:caps/>
          <w:sz w:val="28"/>
          <w:szCs w:val="28"/>
        </w:rPr>
        <w:t xml:space="preserve"> nº</w:t>
      </w:r>
      <w:r w:rsidR="00C424FC">
        <w:rPr>
          <w:rFonts w:ascii="Arial" w:hAnsi="Arial" w:cs="Arial"/>
          <w:b/>
          <w:caps/>
          <w:sz w:val="28"/>
          <w:szCs w:val="28"/>
        </w:rPr>
        <w:t xml:space="preserve"> 704</w:t>
      </w:r>
      <w:r w:rsidRPr="00F65C85">
        <w:rPr>
          <w:rFonts w:ascii="Arial" w:hAnsi="Arial" w:cs="Arial"/>
          <w:b/>
          <w:caps/>
          <w:sz w:val="28"/>
          <w:szCs w:val="28"/>
        </w:rPr>
        <w:fldChar w:fldCharType="begin"/>
      </w:r>
      <w:r w:rsidRPr="00F65C85">
        <w:rPr>
          <w:rFonts w:ascii="Arial" w:hAnsi="Arial" w:cs="Arial"/>
          <w:b/>
          <w:caps/>
          <w:sz w:val="28"/>
          <w:szCs w:val="28"/>
        </w:rPr>
        <w:instrText xml:space="preserve">  </w:instrText>
      </w:r>
      <w:r w:rsidRPr="00F65C85">
        <w:rPr>
          <w:rFonts w:ascii="Arial" w:hAnsi="Arial" w:cs="Arial"/>
          <w:b/>
          <w:caps/>
          <w:sz w:val="28"/>
          <w:szCs w:val="28"/>
        </w:rPr>
        <w:fldChar w:fldCharType="end"/>
      </w:r>
      <w:r w:rsidRPr="00F65C85">
        <w:rPr>
          <w:rFonts w:ascii="Arial" w:hAnsi="Arial" w:cs="Arial"/>
          <w:b/>
          <w:caps/>
          <w:sz w:val="28"/>
          <w:szCs w:val="28"/>
        </w:rPr>
        <w:t>/1</w:t>
      </w:r>
      <w:r w:rsidR="00E1794D">
        <w:rPr>
          <w:rFonts w:ascii="Arial" w:hAnsi="Arial" w:cs="Arial"/>
          <w:b/>
          <w:caps/>
          <w:sz w:val="28"/>
          <w:szCs w:val="28"/>
        </w:rPr>
        <w:t>6</w:t>
      </w:r>
    </w:p>
    <w:tbl>
      <w:tblPr>
        <w:tblW w:w="9486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64"/>
        <w:gridCol w:w="8422"/>
      </w:tblGrid>
      <w:tr w:rsidR="00F65C85" w:rsidRPr="00F65C85" w:rsidTr="008B0D57">
        <w:trPr>
          <w:trHeight w:val="626"/>
        </w:trPr>
        <w:tc>
          <w:tcPr>
            <w:tcW w:w="1064" w:type="dxa"/>
          </w:tcPr>
          <w:p w:rsidR="00F65C85" w:rsidRPr="00F65C85" w:rsidRDefault="00F65C85" w:rsidP="00F65C85">
            <w:pPr>
              <w:tabs>
                <w:tab w:val="left" w:pos="2835"/>
              </w:tabs>
              <w:spacing w:line="312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smartTag w:uri="schemas-houaiss/mini" w:element="verbetes">
              <w:r w:rsidRPr="00F65C85">
                <w:rPr>
                  <w:rFonts w:ascii="Arial" w:hAnsi="Arial" w:cs="Arial"/>
                  <w:sz w:val="20"/>
                  <w:szCs w:val="20"/>
                </w:rPr>
                <w:t>Assunto</w:t>
              </w:r>
            </w:smartTag>
            <w:r w:rsidRPr="00F65C85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8422" w:type="dxa"/>
          </w:tcPr>
          <w:p w:rsidR="00F65C85" w:rsidRPr="00F65C85" w:rsidRDefault="00C424FC" w:rsidP="004B20FC">
            <w:pPr>
              <w:tabs>
                <w:tab w:val="left" w:pos="2835"/>
              </w:tabs>
              <w:spacing w:line="312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Refere-se à situação de abandono de uma área utilizada como viela, existente entre a Rua João Pereira </w:t>
            </w:r>
            <w:r w:rsidR="004B20FC">
              <w:rPr>
                <w:rFonts w:ascii="Arial" w:hAnsi="Arial" w:cs="Arial"/>
                <w:sz w:val="20"/>
                <w:szCs w:val="20"/>
              </w:rPr>
              <w:t>Barbosa</w:t>
            </w:r>
            <w:r>
              <w:rPr>
                <w:rFonts w:ascii="Arial" w:hAnsi="Arial" w:cs="Arial"/>
                <w:sz w:val="20"/>
                <w:szCs w:val="20"/>
              </w:rPr>
              <w:t xml:space="preserve"> e a Avenida Walter Disney, localizadas no Conjunto São Benedito – CECAP. </w:t>
            </w:r>
          </w:p>
        </w:tc>
      </w:tr>
    </w:tbl>
    <w:p w:rsidR="00F65C85" w:rsidRPr="00F65C85" w:rsidRDefault="00F65C85" w:rsidP="00F65C85">
      <w:pPr>
        <w:tabs>
          <w:tab w:val="left" w:pos="2835"/>
        </w:tabs>
        <w:spacing w:line="360" w:lineRule="auto"/>
        <w:jc w:val="both"/>
        <w:rPr>
          <w:rFonts w:ascii="Arial" w:hAnsi="Arial" w:cs="Arial"/>
        </w:rPr>
      </w:pPr>
    </w:p>
    <w:p w:rsidR="007A5DEB" w:rsidRPr="007A5DEB" w:rsidRDefault="007A5DEB" w:rsidP="007A5DEB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 w:rsidRPr="007A5DEB">
        <w:rPr>
          <w:rFonts w:ascii="Arial" w:hAnsi="Arial" w:cs="Arial"/>
        </w:rPr>
        <w:t xml:space="preserve">Considerando os inúmeros pedidos da população do Conjunto São Benedito - CECAP, em especial dos moradores da Rua João Pereira Barbosa </w:t>
      </w:r>
      <w:r w:rsidR="004B20FC">
        <w:rPr>
          <w:rFonts w:ascii="Arial" w:hAnsi="Arial" w:cs="Arial"/>
        </w:rPr>
        <w:t>e da</w:t>
      </w:r>
      <w:r w:rsidRPr="007A5DEB">
        <w:rPr>
          <w:rFonts w:ascii="Arial" w:hAnsi="Arial" w:cs="Arial"/>
        </w:rPr>
        <w:t xml:space="preserve"> Aven</w:t>
      </w:r>
      <w:r w:rsidR="00187E67">
        <w:rPr>
          <w:rFonts w:ascii="Arial" w:hAnsi="Arial" w:cs="Arial"/>
        </w:rPr>
        <w:t>ida Walt</w:t>
      </w:r>
      <w:r w:rsidR="00491A11">
        <w:rPr>
          <w:rFonts w:ascii="Arial" w:hAnsi="Arial" w:cs="Arial"/>
        </w:rPr>
        <w:t>er</w:t>
      </w:r>
      <w:r w:rsidR="00187E67">
        <w:rPr>
          <w:rFonts w:ascii="Arial" w:hAnsi="Arial" w:cs="Arial"/>
        </w:rPr>
        <w:t xml:space="preserve"> Disney, já formulados à</w:t>
      </w:r>
      <w:r w:rsidRPr="007A5DEB">
        <w:rPr>
          <w:rFonts w:ascii="Arial" w:hAnsi="Arial" w:cs="Arial"/>
        </w:rPr>
        <w:t xml:space="preserve"> Pref</w:t>
      </w:r>
      <w:r w:rsidR="004B20FC">
        <w:rPr>
          <w:rFonts w:ascii="Arial" w:hAnsi="Arial" w:cs="Arial"/>
        </w:rPr>
        <w:t>eitura de Jacareí, solicitando a</w:t>
      </w:r>
      <w:r w:rsidRPr="007A5DEB">
        <w:rPr>
          <w:rFonts w:ascii="Arial" w:hAnsi="Arial" w:cs="Arial"/>
        </w:rPr>
        <w:t xml:space="preserve"> manutenção de </w:t>
      </w:r>
      <w:r w:rsidR="004B20FC">
        <w:rPr>
          <w:rFonts w:ascii="Arial" w:hAnsi="Arial" w:cs="Arial"/>
        </w:rPr>
        <w:t>um terreno utilizado como viela</w:t>
      </w:r>
      <w:r w:rsidR="00187E67">
        <w:rPr>
          <w:rFonts w:ascii="Arial" w:hAnsi="Arial" w:cs="Arial"/>
        </w:rPr>
        <w:t>,</w:t>
      </w:r>
      <w:r w:rsidRPr="007A5DEB">
        <w:rPr>
          <w:rFonts w:ascii="Arial" w:hAnsi="Arial" w:cs="Arial"/>
        </w:rPr>
        <w:t xml:space="preserve"> que há tempos vem causando acidentes de locomoção a toda população devido a sua declividade, além da constante falta de capina, </w:t>
      </w:r>
      <w:r w:rsidR="00D64642">
        <w:rPr>
          <w:rFonts w:ascii="Arial" w:hAnsi="Arial" w:cs="Arial"/>
        </w:rPr>
        <w:t>limpeza, iluminação e segurança;</w:t>
      </w:r>
    </w:p>
    <w:p w:rsidR="007A5DEB" w:rsidRPr="007A5DEB" w:rsidRDefault="007A5DEB" w:rsidP="007A5DEB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 w:rsidRPr="007A5DEB">
        <w:rPr>
          <w:rFonts w:ascii="Arial" w:hAnsi="Arial" w:cs="Arial"/>
        </w:rPr>
        <w:t>Considerando</w:t>
      </w:r>
      <w:r w:rsidR="00187E67">
        <w:rPr>
          <w:rFonts w:ascii="Arial" w:hAnsi="Arial" w:cs="Arial"/>
        </w:rPr>
        <w:t>,</w:t>
      </w:r>
      <w:r w:rsidRPr="007A5DEB">
        <w:rPr>
          <w:rFonts w:ascii="Arial" w:hAnsi="Arial" w:cs="Arial"/>
        </w:rPr>
        <w:t xml:space="preserve"> ainda</w:t>
      </w:r>
      <w:r w:rsidR="004B20FC">
        <w:rPr>
          <w:rFonts w:ascii="Arial" w:hAnsi="Arial" w:cs="Arial"/>
        </w:rPr>
        <w:t>,</w:t>
      </w:r>
      <w:r w:rsidRPr="007A5DEB">
        <w:rPr>
          <w:rFonts w:ascii="Arial" w:hAnsi="Arial" w:cs="Arial"/>
        </w:rPr>
        <w:t xml:space="preserve"> o direito da população do Conjunto São Benedito, em especial dos moradores da Rua João Pereira Barbosa</w:t>
      </w:r>
      <w:r w:rsidR="004B20FC">
        <w:rPr>
          <w:rFonts w:ascii="Arial" w:hAnsi="Arial" w:cs="Arial"/>
        </w:rPr>
        <w:t>,</w:t>
      </w:r>
      <w:r w:rsidRPr="007A5DEB">
        <w:rPr>
          <w:rFonts w:ascii="Arial" w:hAnsi="Arial" w:cs="Arial"/>
        </w:rPr>
        <w:t xml:space="preserve"> em ter</w:t>
      </w:r>
      <w:r w:rsidR="004B20FC">
        <w:rPr>
          <w:rFonts w:ascii="Arial" w:hAnsi="Arial" w:cs="Arial"/>
        </w:rPr>
        <w:t>em</w:t>
      </w:r>
      <w:r w:rsidRPr="007A5DEB">
        <w:rPr>
          <w:rFonts w:ascii="Arial" w:hAnsi="Arial" w:cs="Arial"/>
        </w:rPr>
        <w:t xml:space="preserve"> esclarecimento</w:t>
      </w:r>
      <w:r w:rsidR="004B20FC">
        <w:rPr>
          <w:rFonts w:ascii="Arial" w:hAnsi="Arial" w:cs="Arial"/>
        </w:rPr>
        <w:t>s</w:t>
      </w:r>
      <w:r w:rsidRPr="007A5DEB">
        <w:rPr>
          <w:rFonts w:ascii="Arial" w:hAnsi="Arial" w:cs="Arial"/>
        </w:rPr>
        <w:t xml:space="preserve"> sobre determinadas informações sobre as áreas</w:t>
      </w:r>
      <w:r w:rsidR="00240315">
        <w:rPr>
          <w:rFonts w:ascii="Arial" w:hAnsi="Arial" w:cs="Arial"/>
        </w:rPr>
        <w:t xml:space="preserve"> que acercam </w:t>
      </w:r>
      <w:r w:rsidR="003C2408">
        <w:rPr>
          <w:rFonts w:ascii="Arial" w:hAnsi="Arial" w:cs="Arial"/>
        </w:rPr>
        <w:t>o citado terreno utilizado como viela</w:t>
      </w:r>
      <w:bookmarkStart w:id="0" w:name="_GoBack"/>
      <w:bookmarkEnd w:id="0"/>
      <w:r w:rsidR="00187E67">
        <w:rPr>
          <w:rFonts w:ascii="Arial" w:hAnsi="Arial" w:cs="Arial"/>
        </w:rPr>
        <w:t>,</w:t>
      </w:r>
      <w:r w:rsidRPr="007A5DEB">
        <w:rPr>
          <w:rFonts w:ascii="Arial" w:hAnsi="Arial" w:cs="Arial"/>
        </w:rPr>
        <w:t xml:space="preserve"> que</w:t>
      </w:r>
      <w:r w:rsidR="00D64642">
        <w:rPr>
          <w:rFonts w:ascii="Arial" w:hAnsi="Arial" w:cs="Arial"/>
        </w:rPr>
        <w:t xml:space="preserve"> também são de interesse comum;</w:t>
      </w:r>
    </w:p>
    <w:p w:rsidR="004B20FC" w:rsidRDefault="007A5DEB" w:rsidP="007A5DEB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 w:rsidRPr="007A5DEB">
        <w:rPr>
          <w:rFonts w:ascii="Arial" w:hAnsi="Arial" w:cs="Arial"/>
        </w:rPr>
        <w:t xml:space="preserve">Considerando ser função primordial do Poder Legislativo “fiscalizar e controlar os atos do Poder Executivo” conforme tutela o inciso XIX do art. 28 da Lei Orgânica Municipal e artigos 70 a 75 da Constituição Federal, </w:t>
      </w:r>
    </w:p>
    <w:p w:rsidR="007A5DEB" w:rsidRPr="007A5DEB" w:rsidRDefault="007A5DEB" w:rsidP="007A5DEB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 w:rsidRPr="004B20FC">
        <w:rPr>
          <w:rFonts w:ascii="Arial" w:hAnsi="Arial" w:cs="Arial"/>
          <w:b/>
        </w:rPr>
        <w:t xml:space="preserve">REQUEREMOS </w:t>
      </w:r>
      <w:r w:rsidRPr="007A5DEB">
        <w:rPr>
          <w:rFonts w:ascii="Arial" w:hAnsi="Arial" w:cs="Arial"/>
        </w:rPr>
        <w:t>ao Excelentíssimo Senhor Presidente desta Casa, ouvido e aprovado pelo Egrégio Plenário, cumpridas as formalidades regimentais, seja encaminhado ao Senhor Prefeito Municipal de Jacareí o seguinte Pedido de Informações:</w:t>
      </w:r>
    </w:p>
    <w:p w:rsidR="004B20FC" w:rsidRDefault="007A5DEB" w:rsidP="007A5DEB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 w:rsidRPr="004B20FC">
        <w:rPr>
          <w:rFonts w:ascii="Arial" w:hAnsi="Arial" w:cs="Arial"/>
          <w:b/>
        </w:rPr>
        <w:t>1</w:t>
      </w:r>
      <w:r w:rsidR="00D64642" w:rsidRPr="004B20FC">
        <w:rPr>
          <w:rFonts w:ascii="Arial" w:hAnsi="Arial" w:cs="Arial"/>
          <w:b/>
        </w:rPr>
        <w:t>.</w:t>
      </w:r>
      <w:r w:rsidR="004B20FC">
        <w:rPr>
          <w:rFonts w:ascii="Arial" w:hAnsi="Arial" w:cs="Arial"/>
          <w:b/>
        </w:rPr>
        <w:t xml:space="preserve"> -  </w:t>
      </w:r>
      <w:r w:rsidRPr="007A5DEB">
        <w:rPr>
          <w:rFonts w:ascii="Arial" w:hAnsi="Arial" w:cs="Arial"/>
        </w:rPr>
        <w:t>O referido terreno</w:t>
      </w:r>
      <w:r w:rsidR="004B20FC">
        <w:rPr>
          <w:rFonts w:ascii="Arial" w:hAnsi="Arial" w:cs="Arial"/>
        </w:rPr>
        <w:t>,</w:t>
      </w:r>
      <w:r w:rsidRPr="007A5DEB">
        <w:rPr>
          <w:rFonts w:ascii="Arial" w:hAnsi="Arial" w:cs="Arial"/>
        </w:rPr>
        <w:t xml:space="preserve"> utilizado por grande parte da população do Conjunto São Benedito</w:t>
      </w:r>
      <w:r w:rsidR="004B20FC">
        <w:rPr>
          <w:rFonts w:ascii="Arial" w:hAnsi="Arial" w:cs="Arial"/>
        </w:rPr>
        <w:t>,</w:t>
      </w:r>
      <w:r w:rsidRPr="007A5DEB">
        <w:rPr>
          <w:rFonts w:ascii="Arial" w:hAnsi="Arial" w:cs="Arial"/>
        </w:rPr>
        <w:t xml:space="preserve"> é área remanescente do lot</w:t>
      </w:r>
      <w:r w:rsidR="00187E67">
        <w:rPr>
          <w:rFonts w:ascii="Arial" w:hAnsi="Arial" w:cs="Arial"/>
        </w:rPr>
        <w:t>eamento da CECAP e pertence ao M</w:t>
      </w:r>
      <w:r w:rsidRPr="007A5DEB">
        <w:rPr>
          <w:rFonts w:ascii="Arial" w:hAnsi="Arial" w:cs="Arial"/>
        </w:rPr>
        <w:t xml:space="preserve">unicípio de Jacareí? </w:t>
      </w:r>
    </w:p>
    <w:p w:rsidR="007A5DEB" w:rsidRPr="007A5DEB" w:rsidRDefault="007A5DEB" w:rsidP="007A5DEB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 w:rsidRPr="004B20FC">
        <w:rPr>
          <w:rFonts w:ascii="Arial" w:hAnsi="Arial" w:cs="Arial"/>
          <w:b/>
        </w:rPr>
        <w:t>2</w:t>
      </w:r>
      <w:r w:rsidR="00D64642" w:rsidRPr="004B20FC">
        <w:rPr>
          <w:rFonts w:ascii="Arial" w:hAnsi="Arial" w:cs="Arial"/>
          <w:b/>
        </w:rPr>
        <w:t>.</w:t>
      </w:r>
      <w:r w:rsidR="004B20FC">
        <w:rPr>
          <w:rFonts w:ascii="Arial" w:hAnsi="Arial" w:cs="Arial"/>
          <w:b/>
        </w:rPr>
        <w:t xml:space="preserve"> - </w:t>
      </w:r>
      <w:proofErr w:type="gramStart"/>
      <w:r w:rsidR="004B20FC">
        <w:rPr>
          <w:rFonts w:ascii="Arial" w:hAnsi="Arial" w:cs="Arial"/>
          <w:b/>
        </w:rPr>
        <w:t xml:space="preserve"> </w:t>
      </w:r>
      <w:r w:rsidR="00187E67">
        <w:rPr>
          <w:rFonts w:ascii="Arial" w:hAnsi="Arial" w:cs="Arial"/>
        </w:rPr>
        <w:t>Sendo</w:t>
      </w:r>
      <w:proofErr w:type="gramEnd"/>
      <w:r w:rsidR="00187E67">
        <w:rPr>
          <w:rFonts w:ascii="Arial" w:hAnsi="Arial" w:cs="Arial"/>
        </w:rPr>
        <w:t xml:space="preserve"> área p</w:t>
      </w:r>
      <w:r w:rsidRPr="007A5DEB">
        <w:rPr>
          <w:rFonts w:ascii="Arial" w:hAnsi="Arial" w:cs="Arial"/>
        </w:rPr>
        <w:t>ública</w:t>
      </w:r>
      <w:r w:rsidR="004B20FC">
        <w:rPr>
          <w:rFonts w:ascii="Arial" w:hAnsi="Arial" w:cs="Arial"/>
        </w:rPr>
        <w:t>,</w:t>
      </w:r>
      <w:r w:rsidRPr="007A5DEB">
        <w:rPr>
          <w:rFonts w:ascii="Arial" w:hAnsi="Arial" w:cs="Arial"/>
        </w:rPr>
        <w:t xml:space="preserve"> por qual motivo a manutenção e limpeza não são realizadas perio</w:t>
      </w:r>
      <w:r w:rsidR="004B20FC">
        <w:rPr>
          <w:rFonts w:ascii="Arial" w:hAnsi="Arial" w:cs="Arial"/>
        </w:rPr>
        <w:t>dicamente visando proporcionar à</w:t>
      </w:r>
      <w:r w:rsidRPr="007A5DEB">
        <w:rPr>
          <w:rFonts w:ascii="Arial" w:hAnsi="Arial" w:cs="Arial"/>
        </w:rPr>
        <w:t xml:space="preserve"> popu</w:t>
      </w:r>
      <w:r w:rsidR="004B20FC">
        <w:rPr>
          <w:rFonts w:ascii="Arial" w:hAnsi="Arial" w:cs="Arial"/>
        </w:rPr>
        <w:t xml:space="preserve">lação condições dignas de uso? </w:t>
      </w:r>
    </w:p>
    <w:p w:rsidR="00D64642" w:rsidRPr="00F65C85" w:rsidRDefault="00D64642" w:rsidP="00D64642">
      <w:pPr>
        <w:spacing w:before="600" w:after="120" w:line="360" w:lineRule="auto"/>
        <w:rPr>
          <w:rFonts w:ascii="Arial" w:hAnsi="Arial" w:cs="Arial"/>
          <w:b/>
          <w:caps/>
          <w:sz w:val="28"/>
          <w:szCs w:val="28"/>
        </w:rPr>
      </w:pPr>
      <w:smartTag w:uri="schemas-houaiss/mini" w:element="verbetes">
        <w:r w:rsidRPr="00F65C85">
          <w:rPr>
            <w:rFonts w:ascii="Arial" w:hAnsi="Arial" w:cs="Arial"/>
            <w:b/>
            <w:caps/>
            <w:sz w:val="28"/>
            <w:szCs w:val="28"/>
          </w:rPr>
          <w:lastRenderedPageBreak/>
          <w:t>pedido</w:t>
        </w:r>
      </w:smartTag>
      <w:r w:rsidRPr="00F65C85">
        <w:rPr>
          <w:rFonts w:ascii="Arial" w:hAnsi="Arial" w:cs="Arial"/>
          <w:b/>
          <w:caps/>
          <w:sz w:val="28"/>
          <w:szCs w:val="28"/>
        </w:rPr>
        <w:t xml:space="preserve"> de </w:t>
      </w:r>
      <w:smartTag w:uri="schemas-houaiss/mini" w:element="verbetes">
        <w:r w:rsidRPr="00F65C85">
          <w:rPr>
            <w:rFonts w:ascii="Arial" w:hAnsi="Arial" w:cs="Arial"/>
            <w:b/>
            <w:caps/>
            <w:sz w:val="28"/>
            <w:szCs w:val="28"/>
          </w:rPr>
          <w:t>informações</w:t>
        </w:r>
      </w:smartTag>
      <w:r w:rsidRPr="00F65C85">
        <w:rPr>
          <w:rFonts w:ascii="Arial" w:hAnsi="Arial" w:cs="Arial"/>
          <w:b/>
          <w:caps/>
          <w:sz w:val="28"/>
          <w:szCs w:val="28"/>
        </w:rPr>
        <w:t xml:space="preserve"> nº</w:t>
      </w:r>
      <w:r>
        <w:rPr>
          <w:rFonts w:ascii="Arial" w:hAnsi="Arial" w:cs="Arial"/>
          <w:b/>
          <w:caps/>
          <w:sz w:val="28"/>
          <w:szCs w:val="28"/>
        </w:rPr>
        <w:t xml:space="preserve"> 704</w:t>
      </w:r>
      <w:r w:rsidRPr="00F65C85">
        <w:rPr>
          <w:rFonts w:ascii="Arial" w:hAnsi="Arial" w:cs="Arial"/>
          <w:b/>
          <w:caps/>
          <w:sz w:val="28"/>
          <w:szCs w:val="28"/>
        </w:rPr>
        <w:fldChar w:fldCharType="begin"/>
      </w:r>
      <w:r w:rsidRPr="00F65C85">
        <w:rPr>
          <w:rFonts w:ascii="Arial" w:hAnsi="Arial" w:cs="Arial"/>
          <w:b/>
          <w:caps/>
          <w:sz w:val="28"/>
          <w:szCs w:val="28"/>
        </w:rPr>
        <w:instrText xml:space="preserve">  </w:instrText>
      </w:r>
      <w:r w:rsidRPr="00F65C85">
        <w:rPr>
          <w:rFonts w:ascii="Arial" w:hAnsi="Arial" w:cs="Arial"/>
          <w:b/>
          <w:caps/>
          <w:sz w:val="28"/>
          <w:szCs w:val="28"/>
        </w:rPr>
        <w:fldChar w:fldCharType="end"/>
      </w:r>
      <w:r w:rsidRPr="00F65C85">
        <w:rPr>
          <w:rFonts w:ascii="Arial" w:hAnsi="Arial" w:cs="Arial"/>
          <w:b/>
          <w:caps/>
          <w:sz w:val="28"/>
          <w:szCs w:val="28"/>
        </w:rPr>
        <w:t>/1</w:t>
      </w:r>
      <w:r>
        <w:rPr>
          <w:rFonts w:ascii="Arial" w:hAnsi="Arial" w:cs="Arial"/>
          <w:b/>
          <w:caps/>
          <w:sz w:val="28"/>
          <w:szCs w:val="28"/>
        </w:rPr>
        <w:t>6</w:t>
      </w:r>
      <w:r w:rsidR="004B20FC">
        <w:rPr>
          <w:rFonts w:ascii="Arial" w:hAnsi="Arial" w:cs="Arial"/>
          <w:b/>
          <w:caps/>
          <w:sz w:val="28"/>
          <w:szCs w:val="28"/>
        </w:rPr>
        <w:tab/>
      </w:r>
      <w:r w:rsidR="004B20FC">
        <w:rPr>
          <w:rFonts w:ascii="Arial" w:hAnsi="Arial" w:cs="Arial"/>
          <w:b/>
          <w:caps/>
          <w:sz w:val="28"/>
          <w:szCs w:val="28"/>
        </w:rPr>
        <w:tab/>
      </w:r>
      <w:r w:rsidR="004B20FC">
        <w:rPr>
          <w:rFonts w:ascii="Arial" w:hAnsi="Arial" w:cs="Arial"/>
          <w:b/>
          <w:caps/>
          <w:sz w:val="28"/>
          <w:szCs w:val="28"/>
        </w:rPr>
        <w:tab/>
      </w:r>
      <w:r w:rsidR="004B20FC">
        <w:rPr>
          <w:rFonts w:ascii="Arial" w:hAnsi="Arial" w:cs="Arial"/>
          <w:b/>
          <w:caps/>
          <w:sz w:val="28"/>
          <w:szCs w:val="28"/>
        </w:rPr>
        <w:tab/>
        <w:t>FLS. 02/03</w:t>
      </w:r>
    </w:p>
    <w:p w:rsidR="00D64642" w:rsidRPr="007A5DEB" w:rsidRDefault="00D64642" w:rsidP="007A5DEB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</w:p>
    <w:p w:rsidR="007A5DEB" w:rsidRPr="007A5DEB" w:rsidRDefault="007A5DEB" w:rsidP="007A5DEB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 w:rsidRPr="004B20FC">
        <w:rPr>
          <w:rFonts w:ascii="Arial" w:hAnsi="Arial" w:cs="Arial"/>
          <w:b/>
        </w:rPr>
        <w:t>3</w:t>
      </w:r>
      <w:r w:rsidR="004B20FC">
        <w:rPr>
          <w:rFonts w:ascii="Arial" w:hAnsi="Arial" w:cs="Arial"/>
          <w:b/>
        </w:rPr>
        <w:t>.</w:t>
      </w:r>
      <w:r w:rsidRPr="004B20FC">
        <w:rPr>
          <w:rFonts w:ascii="Arial" w:hAnsi="Arial" w:cs="Arial"/>
          <w:b/>
        </w:rPr>
        <w:t xml:space="preserve"> –</w:t>
      </w:r>
      <w:r w:rsidRPr="007A5DEB">
        <w:rPr>
          <w:rFonts w:ascii="Arial" w:hAnsi="Arial" w:cs="Arial"/>
        </w:rPr>
        <w:t xml:space="preserve"> </w:t>
      </w:r>
      <w:proofErr w:type="gramStart"/>
      <w:r w:rsidR="004B20FC">
        <w:rPr>
          <w:rFonts w:ascii="Arial" w:hAnsi="Arial" w:cs="Arial"/>
        </w:rPr>
        <w:t xml:space="preserve">  </w:t>
      </w:r>
      <w:r w:rsidRPr="007A5DEB">
        <w:rPr>
          <w:rFonts w:ascii="Arial" w:hAnsi="Arial" w:cs="Arial"/>
        </w:rPr>
        <w:t>Sendo</w:t>
      </w:r>
      <w:proofErr w:type="gramEnd"/>
      <w:r w:rsidRPr="007A5DEB">
        <w:rPr>
          <w:rFonts w:ascii="Arial" w:hAnsi="Arial" w:cs="Arial"/>
        </w:rPr>
        <w:t xml:space="preserve"> área pública, qual é a sua classificação urbanística? </w:t>
      </w:r>
    </w:p>
    <w:p w:rsidR="007A5DEB" w:rsidRPr="007A5DEB" w:rsidRDefault="007A5DEB" w:rsidP="007A5DEB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 w:rsidRPr="004B20FC">
        <w:rPr>
          <w:rFonts w:ascii="Arial" w:hAnsi="Arial" w:cs="Arial"/>
          <w:b/>
        </w:rPr>
        <w:t>4</w:t>
      </w:r>
      <w:r w:rsidR="004B20FC">
        <w:rPr>
          <w:rFonts w:ascii="Arial" w:hAnsi="Arial" w:cs="Arial"/>
          <w:b/>
        </w:rPr>
        <w:t>.</w:t>
      </w:r>
      <w:r w:rsidRPr="004B20FC">
        <w:rPr>
          <w:rFonts w:ascii="Arial" w:hAnsi="Arial" w:cs="Arial"/>
          <w:b/>
        </w:rPr>
        <w:t xml:space="preserve"> </w:t>
      </w:r>
      <w:r w:rsidR="004B20FC">
        <w:rPr>
          <w:rFonts w:ascii="Arial" w:hAnsi="Arial" w:cs="Arial"/>
          <w:b/>
        </w:rPr>
        <w:t>–</w:t>
      </w:r>
      <w:r w:rsidR="004B20FC">
        <w:rPr>
          <w:rFonts w:ascii="Arial" w:hAnsi="Arial" w:cs="Arial"/>
        </w:rPr>
        <w:t xml:space="preserve"> Sendo </w:t>
      </w:r>
      <w:r w:rsidRPr="007A5DEB">
        <w:rPr>
          <w:rFonts w:ascii="Arial" w:hAnsi="Arial" w:cs="Arial"/>
        </w:rPr>
        <w:t>área públi</w:t>
      </w:r>
      <w:r w:rsidR="000E32FA">
        <w:rPr>
          <w:rFonts w:ascii="Arial" w:hAnsi="Arial" w:cs="Arial"/>
        </w:rPr>
        <w:t>ca, por qual razão ainda não foram</w:t>
      </w:r>
      <w:r w:rsidRPr="007A5DEB">
        <w:rPr>
          <w:rFonts w:ascii="Arial" w:hAnsi="Arial" w:cs="Arial"/>
        </w:rPr>
        <w:t xml:space="preserve"> implantada</w:t>
      </w:r>
      <w:r w:rsidR="000E32FA">
        <w:rPr>
          <w:rFonts w:ascii="Arial" w:hAnsi="Arial" w:cs="Arial"/>
        </w:rPr>
        <w:t>s</w:t>
      </w:r>
      <w:r w:rsidRPr="007A5DEB">
        <w:rPr>
          <w:rFonts w:ascii="Arial" w:hAnsi="Arial" w:cs="Arial"/>
        </w:rPr>
        <w:t xml:space="preserve"> a iluminação e o calçamento da viela</w:t>
      </w:r>
      <w:r w:rsidR="000E32FA">
        <w:rPr>
          <w:rFonts w:ascii="Arial" w:hAnsi="Arial" w:cs="Arial"/>
        </w:rPr>
        <w:t>,</w:t>
      </w:r>
      <w:r w:rsidRPr="007A5DEB">
        <w:rPr>
          <w:rFonts w:ascii="Arial" w:hAnsi="Arial" w:cs="Arial"/>
        </w:rPr>
        <w:t xml:space="preserve"> se a administração cobra dos administrados a construção de calçadas e muros na frente de seus imóveis?</w:t>
      </w:r>
    </w:p>
    <w:p w:rsidR="004B20FC" w:rsidRDefault="007A5DEB" w:rsidP="007A5DEB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 w:rsidRPr="004B20FC">
        <w:rPr>
          <w:rFonts w:ascii="Arial" w:hAnsi="Arial" w:cs="Arial"/>
          <w:b/>
        </w:rPr>
        <w:t>5</w:t>
      </w:r>
      <w:r w:rsidR="004B20FC">
        <w:rPr>
          <w:rFonts w:ascii="Arial" w:hAnsi="Arial" w:cs="Arial"/>
          <w:b/>
        </w:rPr>
        <w:t>.</w:t>
      </w:r>
      <w:r w:rsidRPr="004B20FC">
        <w:rPr>
          <w:rFonts w:ascii="Arial" w:hAnsi="Arial" w:cs="Arial"/>
          <w:b/>
        </w:rPr>
        <w:t xml:space="preserve"> </w:t>
      </w:r>
      <w:r w:rsidRPr="007A5DEB">
        <w:rPr>
          <w:rFonts w:ascii="Arial" w:hAnsi="Arial" w:cs="Arial"/>
        </w:rPr>
        <w:t>– Ladeando a parte inferior da respectiva área, existe um prédio constituído por quatro pontos comerciais</w:t>
      </w:r>
      <w:r w:rsidR="000E32FA">
        <w:rPr>
          <w:rFonts w:ascii="Arial" w:hAnsi="Arial" w:cs="Arial"/>
        </w:rPr>
        <w:t>,</w:t>
      </w:r>
      <w:r w:rsidRPr="007A5DEB">
        <w:rPr>
          <w:rFonts w:ascii="Arial" w:hAnsi="Arial" w:cs="Arial"/>
        </w:rPr>
        <w:t xml:space="preserve"> dos quais dois são ocupados pelo Projeto Tocan</w:t>
      </w:r>
      <w:r w:rsidR="000E32FA">
        <w:rPr>
          <w:rFonts w:ascii="Arial" w:hAnsi="Arial" w:cs="Arial"/>
        </w:rPr>
        <w:t>do o Futuro da Guarda Municipal. E</w:t>
      </w:r>
      <w:r w:rsidR="004B20FC">
        <w:rPr>
          <w:rFonts w:ascii="Arial" w:hAnsi="Arial" w:cs="Arial"/>
        </w:rPr>
        <w:t>sse</w:t>
      </w:r>
      <w:r w:rsidR="000E32FA">
        <w:rPr>
          <w:rFonts w:ascii="Arial" w:hAnsi="Arial" w:cs="Arial"/>
        </w:rPr>
        <w:t xml:space="preserve"> prédio é de propriedade da M</w:t>
      </w:r>
      <w:r w:rsidRPr="007A5DEB">
        <w:rPr>
          <w:rFonts w:ascii="Arial" w:hAnsi="Arial" w:cs="Arial"/>
        </w:rPr>
        <w:t xml:space="preserve">unicipalidade? </w:t>
      </w:r>
    </w:p>
    <w:p w:rsidR="007A5DEB" w:rsidRPr="007A5DEB" w:rsidRDefault="004B20FC" w:rsidP="007A5DEB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 w:rsidRPr="004B20FC">
        <w:rPr>
          <w:rFonts w:ascii="Arial" w:hAnsi="Arial" w:cs="Arial"/>
          <w:b/>
        </w:rPr>
        <w:t>5.1.</w:t>
      </w:r>
      <w:r>
        <w:rPr>
          <w:rFonts w:ascii="Arial" w:hAnsi="Arial" w:cs="Arial"/>
        </w:rPr>
        <w:t xml:space="preserve"> – Caso não seja</w:t>
      </w:r>
      <w:r w:rsidR="007A5DEB" w:rsidRPr="007A5DEB">
        <w:rPr>
          <w:rFonts w:ascii="Arial" w:hAnsi="Arial" w:cs="Arial"/>
        </w:rPr>
        <w:t>, a quem pertence tal prédio?</w:t>
      </w:r>
    </w:p>
    <w:p w:rsidR="004B20FC" w:rsidRDefault="004B20FC" w:rsidP="007A5DEB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6. -  </w:t>
      </w:r>
      <w:r>
        <w:rPr>
          <w:rFonts w:ascii="Arial" w:hAnsi="Arial" w:cs="Arial"/>
        </w:rPr>
        <w:t xml:space="preserve">  </w:t>
      </w:r>
      <w:r w:rsidR="007A5DEB" w:rsidRPr="007A5DEB">
        <w:rPr>
          <w:rFonts w:ascii="Arial" w:hAnsi="Arial" w:cs="Arial"/>
        </w:rPr>
        <w:t xml:space="preserve">Entre o prédio utilizado pela Guarda Municipal e a Igreja Católica, que foi recentemente </w:t>
      </w:r>
      <w:r w:rsidR="000E32FA">
        <w:rPr>
          <w:rFonts w:ascii="Arial" w:hAnsi="Arial" w:cs="Arial"/>
        </w:rPr>
        <w:t>murada, existe um terreno vazio.</w:t>
      </w:r>
      <w:r>
        <w:rPr>
          <w:rFonts w:ascii="Arial" w:hAnsi="Arial" w:cs="Arial"/>
        </w:rPr>
        <w:t xml:space="preserve"> </w:t>
      </w:r>
      <w:r w:rsidR="000E32FA">
        <w:rPr>
          <w:rFonts w:ascii="Arial" w:hAnsi="Arial" w:cs="Arial"/>
        </w:rPr>
        <w:t>E</w:t>
      </w:r>
      <w:r>
        <w:rPr>
          <w:rFonts w:ascii="Arial" w:hAnsi="Arial" w:cs="Arial"/>
        </w:rPr>
        <w:t>ssa</w:t>
      </w:r>
      <w:r w:rsidR="007A5DEB" w:rsidRPr="007A5DEB">
        <w:rPr>
          <w:rFonts w:ascii="Arial" w:hAnsi="Arial" w:cs="Arial"/>
        </w:rPr>
        <w:t xml:space="preserve"> área é pública?</w:t>
      </w:r>
    </w:p>
    <w:p w:rsidR="007A5DEB" w:rsidRDefault="004B20FC" w:rsidP="007A5DEB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 w:rsidRPr="004B20FC">
        <w:rPr>
          <w:rFonts w:ascii="Arial" w:hAnsi="Arial" w:cs="Arial"/>
          <w:b/>
        </w:rPr>
        <w:t>6.1 -</w:t>
      </w:r>
      <w:r>
        <w:rPr>
          <w:rFonts w:ascii="Arial" w:hAnsi="Arial" w:cs="Arial"/>
        </w:rPr>
        <w:t xml:space="preserve"> </w:t>
      </w:r>
      <w:r w:rsidR="007A5DEB" w:rsidRPr="007A5DE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Caso não seja</w:t>
      </w:r>
      <w:r w:rsidR="007A5DEB" w:rsidRPr="007A5DEB">
        <w:rPr>
          <w:rFonts w:ascii="Arial" w:hAnsi="Arial" w:cs="Arial"/>
        </w:rPr>
        <w:t>, a quem pertence tal área?</w:t>
      </w:r>
    </w:p>
    <w:p w:rsidR="004B20FC" w:rsidRPr="007A5DEB" w:rsidRDefault="004B20FC" w:rsidP="007A5DEB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</w:p>
    <w:p w:rsidR="007A5DEB" w:rsidRPr="007A5DEB" w:rsidRDefault="007A5DEB" w:rsidP="007A5DEB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 w:rsidRPr="007A5DEB">
        <w:rPr>
          <w:rFonts w:ascii="Arial" w:hAnsi="Arial" w:cs="Arial"/>
        </w:rPr>
        <w:t xml:space="preserve">Ao </w:t>
      </w:r>
      <w:smartTag w:uri="schemas-houaiss/dicionario" w:element="sinonimos">
        <w:r w:rsidRPr="007A5DEB">
          <w:rPr>
            <w:rFonts w:ascii="Arial" w:hAnsi="Arial" w:cs="Arial"/>
          </w:rPr>
          <w:t>aguardo</w:t>
        </w:r>
      </w:smartTag>
      <w:r w:rsidRPr="007A5DEB">
        <w:rPr>
          <w:rFonts w:ascii="Arial" w:hAnsi="Arial" w:cs="Arial"/>
        </w:rPr>
        <w:t xml:space="preserve"> de </w:t>
      </w:r>
      <w:smartTag w:uri="schemas-houaiss/mini" w:element="verbetes">
        <w:r w:rsidRPr="007A5DEB">
          <w:rPr>
            <w:rFonts w:ascii="Arial" w:hAnsi="Arial" w:cs="Arial"/>
          </w:rPr>
          <w:t>manifestação</w:t>
        </w:r>
      </w:smartTag>
      <w:r w:rsidRPr="007A5DEB">
        <w:rPr>
          <w:rFonts w:ascii="Arial" w:hAnsi="Arial" w:cs="Arial"/>
        </w:rPr>
        <w:t>, subscrevemos.</w:t>
      </w:r>
    </w:p>
    <w:p w:rsidR="00F65C85" w:rsidRPr="00F65C85" w:rsidRDefault="00F65C85" w:rsidP="00F65C85">
      <w:pPr>
        <w:tabs>
          <w:tab w:val="left" w:pos="-600"/>
        </w:tabs>
        <w:spacing w:after="120" w:line="360" w:lineRule="auto"/>
        <w:ind w:firstLine="1701"/>
        <w:jc w:val="both"/>
        <w:rPr>
          <w:rFonts w:ascii="Arial" w:hAnsi="Arial" w:cs="Arial"/>
        </w:rPr>
      </w:pPr>
    </w:p>
    <w:p w:rsidR="00F65C85" w:rsidRPr="00F65C85" w:rsidRDefault="00F65C85" w:rsidP="00F65C85">
      <w:pPr>
        <w:tabs>
          <w:tab w:val="left" w:pos="-600"/>
        </w:tabs>
        <w:spacing w:after="120" w:line="360" w:lineRule="auto"/>
        <w:ind w:firstLine="1701"/>
        <w:jc w:val="both"/>
        <w:rPr>
          <w:rFonts w:ascii="Arial" w:hAnsi="Arial"/>
          <w:i/>
          <w:sz w:val="20"/>
          <w:szCs w:val="20"/>
        </w:rPr>
      </w:pPr>
      <w:smartTag w:uri="schemas-houaiss/mini" w:element="verbetes">
        <w:r w:rsidRPr="00F65C85">
          <w:rPr>
            <w:rFonts w:ascii="Arial" w:hAnsi="Arial" w:cs="Arial"/>
          </w:rPr>
          <w:t>Sala</w:t>
        </w:r>
      </w:smartTag>
      <w:r w:rsidRPr="00F65C85">
        <w:rPr>
          <w:rFonts w:ascii="Arial" w:hAnsi="Arial" w:cs="Arial"/>
        </w:rPr>
        <w:t xml:space="preserve"> das </w:t>
      </w:r>
      <w:smartTag w:uri="schemas-houaiss/mini" w:element="verbetes">
        <w:r w:rsidRPr="00F65C85">
          <w:rPr>
            <w:rFonts w:ascii="Arial" w:hAnsi="Arial" w:cs="Arial"/>
          </w:rPr>
          <w:t>Sessões</w:t>
        </w:r>
      </w:smartTag>
      <w:r w:rsidRPr="00F65C85">
        <w:rPr>
          <w:rFonts w:ascii="Arial" w:hAnsi="Arial" w:cs="Arial"/>
        </w:rPr>
        <w:t>,</w:t>
      </w:r>
      <w:r w:rsidR="00C424FC">
        <w:rPr>
          <w:rFonts w:ascii="Arial" w:hAnsi="Arial" w:cs="Arial"/>
        </w:rPr>
        <w:t xml:space="preserve"> 04 de maio</w:t>
      </w:r>
      <w:r w:rsidRPr="00F65C85">
        <w:rPr>
          <w:rFonts w:ascii="Arial" w:hAnsi="Arial" w:cs="Arial"/>
        </w:rPr>
        <w:t xml:space="preserve"> </w:t>
      </w:r>
      <w:r w:rsidR="00E1794D">
        <w:rPr>
          <w:rFonts w:ascii="Arial" w:hAnsi="Arial" w:cs="Arial"/>
        </w:rPr>
        <w:t>de 2016</w:t>
      </w:r>
      <w:r w:rsidR="00C0485B">
        <w:rPr>
          <w:rFonts w:ascii="Arial" w:hAnsi="Arial" w:cs="Arial"/>
        </w:rPr>
        <w:t>.</w:t>
      </w:r>
    </w:p>
    <w:p w:rsidR="00F65C85" w:rsidRPr="00F65C85" w:rsidRDefault="00F65C85" w:rsidP="00F65C85">
      <w:pPr>
        <w:tabs>
          <w:tab w:val="left" w:pos="3969"/>
        </w:tabs>
        <w:ind w:left="3969" w:hanging="3969"/>
        <w:jc w:val="center"/>
        <w:rPr>
          <w:rFonts w:ascii="Arial" w:hAnsi="Arial"/>
          <w:i/>
          <w:sz w:val="20"/>
          <w:szCs w:val="20"/>
        </w:rPr>
      </w:pPr>
    </w:p>
    <w:p w:rsidR="00C424FC" w:rsidRDefault="00C424FC" w:rsidP="00F65C85"/>
    <w:p w:rsidR="00C424FC" w:rsidRDefault="00C424FC" w:rsidP="00F65C85"/>
    <w:p w:rsidR="00C424FC" w:rsidRPr="00C424FC" w:rsidRDefault="00C424FC" w:rsidP="00C424FC">
      <w:pPr>
        <w:jc w:val="center"/>
        <w:rPr>
          <w:rFonts w:ascii="Arial" w:hAnsi="Arial"/>
          <w:b/>
        </w:rPr>
      </w:pPr>
      <w:r w:rsidRPr="00C424FC">
        <w:rPr>
          <w:rFonts w:ascii="Arial" w:hAnsi="Arial"/>
          <w:b/>
        </w:rPr>
        <w:t>EDINHO GUEDES</w:t>
      </w:r>
    </w:p>
    <w:p w:rsidR="00C424FC" w:rsidRPr="00C424FC" w:rsidRDefault="00C424FC" w:rsidP="00C424FC">
      <w:pPr>
        <w:jc w:val="center"/>
        <w:rPr>
          <w:rFonts w:ascii="Arial" w:hAnsi="Arial"/>
        </w:rPr>
      </w:pPr>
      <w:r w:rsidRPr="00C424FC">
        <w:rPr>
          <w:rFonts w:ascii="Arial" w:hAnsi="Arial"/>
        </w:rPr>
        <w:t>Vereador – Líder do PR</w:t>
      </w:r>
    </w:p>
    <w:p w:rsidR="00C424FC" w:rsidRDefault="00C424FC" w:rsidP="00F65C85"/>
    <w:p w:rsidR="00E263FE" w:rsidRDefault="00E263FE" w:rsidP="00F65C85"/>
    <w:p w:rsidR="00E263FE" w:rsidRDefault="00E263FE" w:rsidP="00F65C85"/>
    <w:p w:rsidR="00E263FE" w:rsidRDefault="00E263FE" w:rsidP="00F65C85"/>
    <w:p w:rsidR="00E263FE" w:rsidRDefault="00E263FE" w:rsidP="00F65C85"/>
    <w:p w:rsidR="00E263FE" w:rsidRDefault="00E263FE" w:rsidP="00F65C85"/>
    <w:p w:rsidR="00E263FE" w:rsidRDefault="00E263FE" w:rsidP="00F65C85"/>
    <w:p w:rsidR="00E263FE" w:rsidRDefault="00E263FE" w:rsidP="00F65C85"/>
    <w:p w:rsidR="00E263FE" w:rsidRDefault="00E263FE" w:rsidP="00F65C85"/>
    <w:p w:rsidR="00E263FE" w:rsidRDefault="00E263FE" w:rsidP="00F65C85"/>
    <w:p w:rsidR="00E263FE" w:rsidRDefault="00E263FE" w:rsidP="00F65C85"/>
    <w:p w:rsidR="00E263FE" w:rsidRDefault="00E263FE" w:rsidP="00F65C85"/>
    <w:p w:rsidR="004B20FC" w:rsidRDefault="004B20FC" w:rsidP="00F65C85"/>
    <w:p w:rsidR="004B20FC" w:rsidRDefault="004B20FC" w:rsidP="00F65C85"/>
    <w:p w:rsidR="004B20FC" w:rsidRPr="00F65C85" w:rsidRDefault="004B20FC" w:rsidP="004B20FC">
      <w:pPr>
        <w:spacing w:before="600" w:after="120" w:line="360" w:lineRule="auto"/>
        <w:rPr>
          <w:rFonts w:ascii="Arial" w:hAnsi="Arial" w:cs="Arial"/>
          <w:b/>
          <w:caps/>
          <w:sz w:val="28"/>
          <w:szCs w:val="28"/>
        </w:rPr>
      </w:pPr>
      <w:smartTag w:uri="schemas-houaiss/mini" w:element="verbetes">
        <w:r w:rsidRPr="00F65C85">
          <w:rPr>
            <w:rFonts w:ascii="Arial" w:hAnsi="Arial" w:cs="Arial"/>
            <w:b/>
            <w:caps/>
            <w:sz w:val="28"/>
            <w:szCs w:val="28"/>
          </w:rPr>
          <w:lastRenderedPageBreak/>
          <w:t>pedido</w:t>
        </w:r>
      </w:smartTag>
      <w:r w:rsidRPr="00F65C85">
        <w:rPr>
          <w:rFonts w:ascii="Arial" w:hAnsi="Arial" w:cs="Arial"/>
          <w:b/>
          <w:caps/>
          <w:sz w:val="28"/>
          <w:szCs w:val="28"/>
        </w:rPr>
        <w:t xml:space="preserve"> de </w:t>
      </w:r>
      <w:smartTag w:uri="schemas-houaiss/mini" w:element="verbetes">
        <w:r w:rsidRPr="00F65C85">
          <w:rPr>
            <w:rFonts w:ascii="Arial" w:hAnsi="Arial" w:cs="Arial"/>
            <w:b/>
            <w:caps/>
            <w:sz w:val="28"/>
            <w:szCs w:val="28"/>
          </w:rPr>
          <w:t>informações</w:t>
        </w:r>
      </w:smartTag>
      <w:r w:rsidRPr="00F65C85">
        <w:rPr>
          <w:rFonts w:ascii="Arial" w:hAnsi="Arial" w:cs="Arial"/>
          <w:b/>
          <w:caps/>
          <w:sz w:val="28"/>
          <w:szCs w:val="28"/>
        </w:rPr>
        <w:t xml:space="preserve"> nº</w:t>
      </w:r>
      <w:r>
        <w:rPr>
          <w:rFonts w:ascii="Arial" w:hAnsi="Arial" w:cs="Arial"/>
          <w:b/>
          <w:caps/>
          <w:sz w:val="28"/>
          <w:szCs w:val="28"/>
        </w:rPr>
        <w:t xml:space="preserve"> 704</w:t>
      </w:r>
      <w:r w:rsidRPr="00F65C85">
        <w:rPr>
          <w:rFonts w:ascii="Arial" w:hAnsi="Arial" w:cs="Arial"/>
          <w:b/>
          <w:caps/>
          <w:sz w:val="28"/>
          <w:szCs w:val="28"/>
        </w:rPr>
        <w:fldChar w:fldCharType="begin"/>
      </w:r>
      <w:r w:rsidRPr="00F65C85">
        <w:rPr>
          <w:rFonts w:ascii="Arial" w:hAnsi="Arial" w:cs="Arial"/>
          <w:b/>
          <w:caps/>
          <w:sz w:val="28"/>
          <w:szCs w:val="28"/>
        </w:rPr>
        <w:instrText xml:space="preserve">  </w:instrText>
      </w:r>
      <w:r w:rsidRPr="00F65C85">
        <w:rPr>
          <w:rFonts w:ascii="Arial" w:hAnsi="Arial" w:cs="Arial"/>
          <w:b/>
          <w:caps/>
          <w:sz w:val="28"/>
          <w:szCs w:val="28"/>
        </w:rPr>
        <w:fldChar w:fldCharType="end"/>
      </w:r>
      <w:r w:rsidRPr="00F65C85">
        <w:rPr>
          <w:rFonts w:ascii="Arial" w:hAnsi="Arial" w:cs="Arial"/>
          <w:b/>
          <w:caps/>
          <w:sz w:val="28"/>
          <w:szCs w:val="28"/>
        </w:rPr>
        <w:t>/1</w:t>
      </w:r>
      <w:r>
        <w:rPr>
          <w:rFonts w:ascii="Arial" w:hAnsi="Arial" w:cs="Arial"/>
          <w:b/>
          <w:caps/>
          <w:sz w:val="28"/>
          <w:szCs w:val="28"/>
        </w:rPr>
        <w:t>6</w:t>
      </w:r>
      <w:r>
        <w:rPr>
          <w:rFonts w:ascii="Arial" w:hAnsi="Arial" w:cs="Arial"/>
          <w:b/>
          <w:caps/>
          <w:sz w:val="28"/>
          <w:szCs w:val="28"/>
        </w:rPr>
        <w:tab/>
      </w:r>
      <w:r>
        <w:rPr>
          <w:rFonts w:ascii="Arial" w:hAnsi="Arial" w:cs="Arial"/>
          <w:b/>
          <w:caps/>
          <w:sz w:val="28"/>
          <w:szCs w:val="28"/>
        </w:rPr>
        <w:tab/>
      </w:r>
      <w:r>
        <w:rPr>
          <w:rFonts w:ascii="Arial" w:hAnsi="Arial" w:cs="Arial"/>
          <w:b/>
          <w:caps/>
          <w:sz w:val="28"/>
          <w:szCs w:val="28"/>
        </w:rPr>
        <w:tab/>
      </w:r>
      <w:r>
        <w:rPr>
          <w:rFonts w:ascii="Arial" w:hAnsi="Arial" w:cs="Arial"/>
          <w:b/>
          <w:caps/>
          <w:sz w:val="28"/>
          <w:szCs w:val="28"/>
        </w:rPr>
        <w:tab/>
        <w:t>FLS. 02/03</w:t>
      </w:r>
    </w:p>
    <w:p w:rsidR="004B20FC" w:rsidRDefault="004B20FC" w:rsidP="00F65C85"/>
    <w:p w:rsidR="004B20FC" w:rsidRDefault="004B20FC" w:rsidP="00F65C85"/>
    <w:p w:rsidR="004B20FC" w:rsidRDefault="004B20FC" w:rsidP="00F65C85"/>
    <w:p w:rsidR="004B20FC" w:rsidRDefault="004B20FC" w:rsidP="00F65C85"/>
    <w:p w:rsidR="004B20FC" w:rsidRDefault="004B20FC" w:rsidP="00F65C85"/>
    <w:p w:rsidR="00E263FE" w:rsidRPr="00F65C85" w:rsidRDefault="00E263FE" w:rsidP="00F65C85">
      <w:r w:rsidRPr="00E263FE">
        <w:rPr>
          <w:noProof/>
        </w:rPr>
        <w:drawing>
          <wp:inline distT="0" distB="0" distL="0" distR="0">
            <wp:extent cx="6030595" cy="4522946"/>
            <wp:effectExtent l="0" t="0" r="8255" b="0"/>
            <wp:docPr id="4" name="Imagem 4" descr="C:\Users\Usuário\AppData\Local\Microsoft\Windows\Temporary Internet Files\Content.Outlook\XZLL4G4U\Anexo sem título 00039 (00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ário\AppData\Local\Microsoft\Windows\Temporary Internet Files\Content.Outlook\XZLL4G4U\Anexo sem título 00039 (003)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4522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263FE" w:rsidRPr="00F65C85" w:rsidSect="002F02D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7" w:h="16840" w:code="9"/>
      <w:pgMar w:top="2268" w:right="709" w:bottom="1418" w:left="1701" w:header="851" w:footer="90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E3D4B" w:rsidRDefault="00EE3D4B">
      <w:r>
        <w:separator/>
      </w:r>
    </w:p>
  </w:endnote>
  <w:endnote w:type="continuationSeparator" w:id="0">
    <w:p w:rsidR="00EE3D4B" w:rsidRDefault="00EE3D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66FB7" w:rsidRDefault="00F66FB7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Default="00D2072E" w:rsidP="00172E81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>Praça dos Três Poderes, 74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Centro </w:t>
    </w:r>
    <w:r w:rsidR="00EB04D6">
      <w:rPr>
        <w:rFonts w:ascii="Arial" w:hAnsi="Arial"/>
        <w:smallCaps/>
        <w:spacing w:val="14"/>
        <w:sz w:val="14"/>
      </w:rPr>
      <w:t>-</w:t>
    </w:r>
    <w:r w:rsidR="00172E81">
      <w:rPr>
        <w:rFonts w:ascii="Arial" w:hAnsi="Arial"/>
        <w:smallCaps/>
        <w:spacing w:val="14"/>
        <w:sz w:val="14"/>
      </w:rPr>
      <w:t xml:space="preserve"> Jacareí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/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SP - </w:t>
    </w:r>
    <w:r>
      <w:rPr>
        <w:rFonts w:ascii="Arial" w:hAnsi="Arial"/>
        <w:smallCaps/>
        <w:spacing w:val="14"/>
        <w:sz w:val="14"/>
      </w:rPr>
      <w:t>CEP: 12327-901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Tel.: (12)</w:t>
    </w:r>
    <w:r w:rsidR="00EB04D6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395</w:t>
    </w:r>
    <w:r w:rsidR="00775A1B">
      <w:rPr>
        <w:rFonts w:ascii="Arial" w:hAnsi="Arial"/>
        <w:smallCaps/>
        <w:spacing w:val="14"/>
        <w:sz w:val="14"/>
      </w:rPr>
      <w:t>5</w:t>
    </w:r>
    <w:r>
      <w:rPr>
        <w:rFonts w:ascii="Arial" w:hAnsi="Arial"/>
        <w:smallCaps/>
        <w:spacing w:val="14"/>
        <w:sz w:val="14"/>
      </w:rPr>
      <w:t>-</w:t>
    </w:r>
    <w:r w:rsidR="00775A1B">
      <w:rPr>
        <w:rFonts w:ascii="Arial" w:hAnsi="Arial"/>
        <w:smallCaps/>
        <w:spacing w:val="14"/>
        <w:sz w:val="14"/>
      </w:rPr>
      <w:t>2200</w:t>
    </w:r>
    <w:r>
      <w:rPr>
        <w:rFonts w:ascii="Arial" w:hAnsi="Arial"/>
        <w:smallCaps/>
        <w:spacing w:val="14"/>
        <w:sz w:val="14"/>
      </w:rPr>
      <w:t xml:space="preserve"> 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8909A4" w:rsidRPr="00EB04D6">
      <w:rPr>
        <w:rFonts w:ascii="Arial" w:hAnsi="Arial" w:cs="Arial"/>
        <w:spacing w:val="20"/>
        <w:sz w:val="16"/>
        <w:szCs w:val="16"/>
      </w:rPr>
      <w:t>www.jacarei.sp.leg.br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66FB7" w:rsidRDefault="00F66FB7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E3D4B" w:rsidRDefault="00EE3D4B">
      <w:r>
        <w:separator/>
      </w:r>
    </w:p>
  </w:footnote>
  <w:footnote w:type="continuationSeparator" w:id="0">
    <w:p w:rsidR="00EE3D4B" w:rsidRDefault="00EE3D4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66FB7" w:rsidRDefault="00F66FB7">
    <w:pPr>
      <w:pStyle w:val="Cabealh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Default="00094490">
    <w:pPr>
      <w:tabs>
        <w:tab w:val="left" w:pos="2835"/>
      </w:tabs>
      <w:jc w:val="center"/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F66FB7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SG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36.1pt;margin-top:27.5pt;width:41.95pt;height:9.8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" o:allowincell="f" filled="f" stroked="f">
              <v:textbox inset="0,0,0,0">
                <w:txbxContent>
                  <w:p w:rsidR="00D2072E" w:rsidRPr="00EB04D6" w:rsidRDefault="00F66FB7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SG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0" allowOverlap="1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7" type="#_x0000_t202" style="position:absolute;left:0;text-align:left;margin-left:80.8pt;margin-top:7.65pt;width:394pt;height:43.9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752" behindDoc="0" locked="0" layoutInCell="0" allowOverlap="1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3" name="Imagem 3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66FB7" w:rsidRDefault="00F66FB7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F146DA3"/>
    <w:multiLevelType w:val="multilevel"/>
    <w:tmpl w:val="62B2C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3DA3"/>
    <w:rsid w:val="00012789"/>
    <w:rsid w:val="00066595"/>
    <w:rsid w:val="00094490"/>
    <w:rsid w:val="000958D5"/>
    <w:rsid w:val="000C175E"/>
    <w:rsid w:val="000E32FA"/>
    <w:rsid w:val="0014591F"/>
    <w:rsid w:val="00172E81"/>
    <w:rsid w:val="00181CD2"/>
    <w:rsid w:val="00187E67"/>
    <w:rsid w:val="001F13C3"/>
    <w:rsid w:val="00204ED7"/>
    <w:rsid w:val="00240315"/>
    <w:rsid w:val="00253C82"/>
    <w:rsid w:val="002A7434"/>
    <w:rsid w:val="002C4B2B"/>
    <w:rsid w:val="002F02DB"/>
    <w:rsid w:val="00323F0F"/>
    <w:rsid w:val="00397FF3"/>
    <w:rsid w:val="003C2408"/>
    <w:rsid w:val="00412795"/>
    <w:rsid w:val="00414A02"/>
    <w:rsid w:val="00487D64"/>
    <w:rsid w:val="00491A11"/>
    <w:rsid w:val="00493115"/>
    <w:rsid w:val="004B20FC"/>
    <w:rsid w:val="004E46DA"/>
    <w:rsid w:val="004F39E9"/>
    <w:rsid w:val="00505FD8"/>
    <w:rsid w:val="00564368"/>
    <w:rsid w:val="005B3D21"/>
    <w:rsid w:val="005C3938"/>
    <w:rsid w:val="005E138D"/>
    <w:rsid w:val="00624472"/>
    <w:rsid w:val="006426AE"/>
    <w:rsid w:val="00681021"/>
    <w:rsid w:val="00682E6E"/>
    <w:rsid w:val="0069312F"/>
    <w:rsid w:val="006B0B8E"/>
    <w:rsid w:val="006D6F7D"/>
    <w:rsid w:val="006E7E66"/>
    <w:rsid w:val="00715F74"/>
    <w:rsid w:val="00724CE9"/>
    <w:rsid w:val="00725E66"/>
    <w:rsid w:val="0073407F"/>
    <w:rsid w:val="00775A1B"/>
    <w:rsid w:val="007A5DEB"/>
    <w:rsid w:val="007F1BF9"/>
    <w:rsid w:val="007F75CA"/>
    <w:rsid w:val="0080197E"/>
    <w:rsid w:val="008647AC"/>
    <w:rsid w:val="00877E50"/>
    <w:rsid w:val="008909A4"/>
    <w:rsid w:val="008A0EB2"/>
    <w:rsid w:val="008B0D57"/>
    <w:rsid w:val="009768E6"/>
    <w:rsid w:val="009A2ABD"/>
    <w:rsid w:val="009B207E"/>
    <w:rsid w:val="009B32F8"/>
    <w:rsid w:val="009D50D4"/>
    <w:rsid w:val="009E1F05"/>
    <w:rsid w:val="00A0586D"/>
    <w:rsid w:val="00A46B01"/>
    <w:rsid w:val="00A62AB7"/>
    <w:rsid w:val="00A92CB9"/>
    <w:rsid w:val="00AC712C"/>
    <w:rsid w:val="00BA1565"/>
    <w:rsid w:val="00BD3C47"/>
    <w:rsid w:val="00BF791A"/>
    <w:rsid w:val="00C0485B"/>
    <w:rsid w:val="00C06BEA"/>
    <w:rsid w:val="00C36E68"/>
    <w:rsid w:val="00C424FC"/>
    <w:rsid w:val="00C44D39"/>
    <w:rsid w:val="00CA759E"/>
    <w:rsid w:val="00CB2BAB"/>
    <w:rsid w:val="00CC17C7"/>
    <w:rsid w:val="00D14EB1"/>
    <w:rsid w:val="00D2072E"/>
    <w:rsid w:val="00D64642"/>
    <w:rsid w:val="00DB48F6"/>
    <w:rsid w:val="00E11F92"/>
    <w:rsid w:val="00E14F37"/>
    <w:rsid w:val="00E1794D"/>
    <w:rsid w:val="00E263FE"/>
    <w:rsid w:val="00E3022D"/>
    <w:rsid w:val="00E440F5"/>
    <w:rsid w:val="00E86C30"/>
    <w:rsid w:val="00E90C30"/>
    <w:rsid w:val="00EB04D6"/>
    <w:rsid w:val="00ED2065"/>
    <w:rsid w:val="00EE3D4B"/>
    <w:rsid w:val="00F27895"/>
    <w:rsid w:val="00F420E5"/>
    <w:rsid w:val="00F65C85"/>
    <w:rsid w:val="00F66FB7"/>
    <w:rsid w:val="00F73DA3"/>
    <w:rsid w:val="00F807E5"/>
    <w:rsid w:val="00FA3CFC"/>
    <w:rsid w:val="00FE28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dicionario" w:name="sinonimos"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  <w15:docId w15:val="{580171DD-681F-4D19-8926-A44EB2E62E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3C2408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C240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0576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5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9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77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3</Pages>
  <Words>432</Words>
  <Characters>2338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2765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Usuário</dc:creator>
  <cp:keywords/>
  <cp:lastModifiedBy>Usuário</cp:lastModifiedBy>
  <cp:revision>10</cp:revision>
  <cp:lastPrinted>2016-05-03T12:56:00Z</cp:lastPrinted>
  <dcterms:created xsi:type="dcterms:W3CDTF">2016-05-02T19:49:00Z</dcterms:created>
  <dcterms:modified xsi:type="dcterms:W3CDTF">2016-05-03T12:57:00Z</dcterms:modified>
</cp:coreProperties>
</file>