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5C" w:rsidRPr="0099235C" w:rsidRDefault="00915737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99235C" w:rsidRPr="0099235C">
        <w:rPr>
          <w:rFonts w:ascii="Arial" w:hAnsi="Arial" w:cs="Arial"/>
          <w:color w:val="000000"/>
        </w:rPr>
        <w:t>a manutenção do asfalto na Rua João Américo da Silva, em frente ao nº 18, no Centro;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que sejam tomadas providências referentes a um vazamento de esgoto na Rua Major Laudelino José de Moraes, ao lado do nº 257</w:t>
      </w:r>
      <w:r>
        <w:rPr>
          <w:rFonts w:ascii="Arial" w:hAnsi="Arial" w:cs="Arial"/>
          <w:color w:val="000000"/>
        </w:rPr>
        <w:t>,</w:t>
      </w:r>
      <w:r w:rsidRPr="0099235C">
        <w:rPr>
          <w:rFonts w:ascii="Arial" w:hAnsi="Arial" w:cs="Arial"/>
          <w:color w:val="000000"/>
        </w:rPr>
        <w:t xml:space="preserve"> no Parque Meia Lua;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 </w:t>
      </w:r>
      <w:r w:rsidRPr="0099235C">
        <w:rPr>
          <w:rFonts w:ascii="Arial" w:hAnsi="Arial" w:cs="Arial"/>
          <w:color w:val="000000"/>
        </w:rPr>
        <w:t>capina de toda a extensão da calçada da Av. João Baptista de Santana, no Bairro Bandeira Branca I;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que sejam tomadas providências referentes a dois vazamentos de água na Rua Joaquim M. de Macedo, no Bairro Veraneio Ijal;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pavimentação da Av. João Baptista de Santana, no Bairro Bandeira Branca I;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que sejam tomadas providências referentes a um vazamento de água na Av. Paulo Alves de Siqueira, no Bairro Pagador Andrade;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construção de faixa elevada para travessia de pedestres na Estrada Municipal </w:t>
      </w:r>
      <w:proofErr w:type="spellStart"/>
      <w:r w:rsidRPr="0099235C">
        <w:rPr>
          <w:rFonts w:ascii="Arial" w:hAnsi="Arial" w:cs="Arial"/>
          <w:color w:val="000000"/>
        </w:rPr>
        <w:t>Theophilo</w:t>
      </w:r>
      <w:proofErr w:type="spellEnd"/>
      <w:r w:rsidRPr="0099235C">
        <w:rPr>
          <w:rFonts w:ascii="Arial" w:hAnsi="Arial" w:cs="Arial"/>
          <w:color w:val="000000"/>
        </w:rPr>
        <w:t xml:space="preserve"> Theodoro de Rezende, no Bairro Campo Grande;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construção de faixa elevada para travessia de pedestres na Av. Vicência Batista da Silva, no Jardim do Vale;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construção de faixa elevada para travessia de pedestres na Av. Jurandir </w:t>
      </w:r>
      <w:proofErr w:type="spellStart"/>
      <w:r w:rsidRPr="0099235C">
        <w:rPr>
          <w:rFonts w:ascii="Arial" w:hAnsi="Arial" w:cs="Arial"/>
          <w:color w:val="000000"/>
        </w:rPr>
        <w:t>Fonsi</w:t>
      </w:r>
      <w:proofErr w:type="spellEnd"/>
      <w:r w:rsidRPr="0099235C">
        <w:rPr>
          <w:rFonts w:ascii="Arial" w:hAnsi="Arial" w:cs="Arial"/>
          <w:color w:val="000000"/>
        </w:rPr>
        <w:t>, no Jardim do Vale;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limpeza de uma área pública localizada na Av. João Baptista de Santana, ao lado do nº 97, no Bairro Bandeira Branca I;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poda de uma árvore localizada na Rua José Carlos Lamana, em frente ao nº 415, no Bairro </w:t>
      </w:r>
      <w:proofErr w:type="spellStart"/>
      <w:r w:rsidRPr="0099235C">
        <w:rPr>
          <w:rFonts w:ascii="Arial" w:hAnsi="Arial" w:cs="Arial"/>
          <w:color w:val="000000"/>
        </w:rPr>
        <w:t>Mardevale</w:t>
      </w:r>
      <w:proofErr w:type="spellEnd"/>
      <w:r w:rsidRPr="0099235C">
        <w:rPr>
          <w:rFonts w:ascii="Arial" w:hAnsi="Arial" w:cs="Arial"/>
          <w:color w:val="000000"/>
        </w:rPr>
        <w:t>;</w:t>
      </w:r>
    </w:p>
    <w:p w:rsidR="0099235C" w:rsidRDefault="0099235C" w:rsidP="0099235C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/>
        <w:jc w:val="both"/>
        <w:rPr>
          <w:rFonts w:ascii="Arial" w:hAnsi="Arial" w:cs="Arial"/>
          <w:color w:val="000000"/>
        </w:rPr>
      </w:pP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lastRenderedPageBreak/>
        <w:t>INDICO</w:t>
      </w:r>
      <w:r w:rsidRPr="0099235C">
        <w:rPr>
          <w:rFonts w:ascii="Arial" w:hAnsi="Arial" w:cs="Arial"/>
          <w:color w:val="000000"/>
        </w:rPr>
        <w:t xml:space="preserve"> a capina da rotatória localizada na Av. João Baptista de Santana, no Bairro Bandeira Branca I;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troca de lâmpada queimada na Praça Jos</w:t>
      </w:r>
      <w:r>
        <w:rPr>
          <w:rFonts w:ascii="Arial" w:hAnsi="Arial" w:cs="Arial"/>
          <w:color w:val="000000"/>
        </w:rPr>
        <w:t>é</w:t>
      </w:r>
      <w:bookmarkStart w:id="0" w:name="_GoBack"/>
      <w:bookmarkEnd w:id="0"/>
      <w:r w:rsidRPr="0099235C">
        <w:rPr>
          <w:rFonts w:ascii="Arial" w:hAnsi="Arial" w:cs="Arial"/>
          <w:color w:val="000000"/>
        </w:rPr>
        <w:t xml:space="preserve"> Benedito de Morais, na altura do nº 281, no Bairro Pagador Andrade;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construção de uma lombada na Av. Vereador Egídio Antonio Coimbra, no Parque dos Sinos;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pavimentação da Rua Bruxelas, no Jardim Colônia;</w:t>
      </w:r>
    </w:p>
    <w:p w:rsidR="0099235C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a troca das lâmpadas queimadas na Rua Antonio Martins Garcia, em frente ao nº 179, no Parque Meia Lua; </w:t>
      </w:r>
      <w:proofErr w:type="gramStart"/>
      <w:r w:rsidRPr="0099235C">
        <w:rPr>
          <w:rFonts w:ascii="Arial" w:hAnsi="Arial" w:cs="Arial"/>
          <w:color w:val="000000"/>
        </w:rPr>
        <w:t>e</w:t>
      </w:r>
      <w:proofErr w:type="gramEnd"/>
    </w:p>
    <w:p w:rsidR="002C6191" w:rsidRPr="0099235C" w:rsidRDefault="0099235C" w:rsidP="0099235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9235C">
        <w:rPr>
          <w:rFonts w:ascii="Arial" w:hAnsi="Arial" w:cs="Arial"/>
          <w:b/>
          <w:color w:val="000000"/>
        </w:rPr>
        <w:t>INDICO</w:t>
      </w:r>
      <w:r w:rsidRPr="0099235C">
        <w:rPr>
          <w:rFonts w:ascii="Arial" w:hAnsi="Arial" w:cs="Arial"/>
          <w:color w:val="000000"/>
        </w:rPr>
        <w:t xml:space="preserve"> que sejam tomadas providências referentes a um vazamento de água na Rua Augusto dos Anjos, em frente ao nº 420, no Bairro Veraneio Ijal.</w:t>
      </w:r>
    </w:p>
    <w:p w:rsidR="00A34FDD" w:rsidRPr="00A34FDD" w:rsidRDefault="003000A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804" w:rsidRDefault="00CD7804">
      <w:r>
        <w:separator/>
      </w:r>
    </w:p>
  </w:endnote>
  <w:endnote w:type="continuationSeparator" w:id="0">
    <w:p w:rsidR="00CD7804" w:rsidRDefault="00CD7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5E2329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7D2D67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804" w:rsidRDefault="00CD7804">
      <w:r>
        <w:separator/>
      </w:r>
    </w:p>
  </w:footnote>
  <w:footnote w:type="continuationSeparator" w:id="0">
    <w:p w:rsidR="00CD7804" w:rsidRDefault="00CD7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BAE469" wp14:editId="33D93E60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E4HAKT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03AC57D" wp14:editId="59B7135E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F6ED783" wp14:editId="3A4E98A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744407C0" wp14:editId="70EA47F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99235C" w:rsidP="0067680A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0783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99235C" w:rsidP="0099235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99235C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150BAD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06585"/>
    <w:rsid w:val="00122619"/>
    <w:rsid w:val="00133B3B"/>
    <w:rsid w:val="00150BAD"/>
    <w:rsid w:val="0015118F"/>
    <w:rsid w:val="00151351"/>
    <w:rsid w:val="00156AE3"/>
    <w:rsid w:val="0017063A"/>
    <w:rsid w:val="001735A8"/>
    <w:rsid w:val="00180399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00A9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09BA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17EF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E2329"/>
    <w:rsid w:val="005F1DB0"/>
    <w:rsid w:val="006055A7"/>
    <w:rsid w:val="006229FB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3DBC"/>
    <w:rsid w:val="007C45C6"/>
    <w:rsid w:val="007C4E7D"/>
    <w:rsid w:val="007D2D67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9235C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D7804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531AD-8051-48E2-BB4A-CE23F1C58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2</Pages>
  <Words>317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2026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2016-05-17T12:52:00Z</cp:lastPrinted>
  <dcterms:created xsi:type="dcterms:W3CDTF">2016-05-17T12:52:00Z</dcterms:created>
  <dcterms:modified xsi:type="dcterms:W3CDTF">2016-05-17T12:52:00Z</dcterms:modified>
</cp:coreProperties>
</file>