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B58B2">
        <w:rPr>
          <w:rFonts w:ascii="Arial" w:hAnsi="Arial" w:cs="Arial"/>
          <w:b/>
          <w:caps/>
          <w:sz w:val="28"/>
          <w:szCs w:val="28"/>
        </w:rPr>
        <w:t>787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B58B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8B2">
              <w:rPr>
                <w:rFonts w:ascii="Arial" w:hAnsi="Arial" w:cs="Arial"/>
                <w:sz w:val="20"/>
                <w:szCs w:val="20"/>
              </w:rPr>
              <w:t xml:space="preserve">Moção Comemorativa ao Dia do Apicultor, 22 de </w:t>
            </w:r>
            <w:proofErr w:type="gramStart"/>
            <w:r w:rsidRPr="009B58B2">
              <w:rPr>
                <w:rFonts w:ascii="Arial" w:hAnsi="Arial" w:cs="Arial"/>
                <w:sz w:val="20"/>
                <w:szCs w:val="20"/>
              </w:rPr>
              <w:t>maio.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9B58B2" w:rsidRPr="009B58B2">
        <w:rPr>
          <w:rFonts w:ascii="Arial" w:hAnsi="Arial" w:cs="Arial"/>
        </w:rPr>
        <w:t xml:space="preserve">Moção Comemorativa </w:t>
      </w:r>
      <w:r w:rsidR="009B58B2">
        <w:rPr>
          <w:rFonts w:ascii="Arial" w:hAnsi="Arial" w:cs="Arial"/>
        </w:rPr>
        <w:t>pelo transcurso do</w:t>
      </w:r>
      <w:r w:rsidR="009B58B2" w:rsidRPr="009B58B2">
        <w:rPr>
          <w:rFonts w:ascii="Arial" w:hAnsi="Arial" w:cs="Arial"/>
        </w:rPr>
        <w:t xml:space="preserve"> Dia do Apicultor, 22 de maio.</w:t>
      </w:r>
    </w:p>
    <w:p w:rsidR="009B58B2" w:rsidRDefault="009B58B2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foi escolhida por ser dedicada</w:t>
      </w:r>
      <w:bookmarkStart w:id="0" w:name="_GoBack"/>
      <w:bookmarkEnd w:id="0"/>
      <w:r>
        <w:rPr>
          <w:rFonts w:ascii="Arial" w:hAnsi="Arial" w:cs="Arial"/>
        </w:rPr>
        <w:t xml:space="preserve"> a Santa Rita de Cássia, considerada a padroeira da apicultura no Brasil.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9B58B2">
        <w:rPr>
          <w:rFonts w:ascii="Arial" w:hAnsi="Arial" w:cs="Arial"/>
        </w:rPr>
        <w:t>consignamos nossos cumprimentos a todos os apicultores do Município</w:t>
      </w:r>
      <w:r w:rsidR="009B58B2">
        <w:rPr>
          <w:rFonts w:ascii="Arial" w:hAnsi="Arial" w:cs="Arial"/>
        </w:rPr>
        <w:t xml:space="preserve"> e,</w:t>
      </w:r>
      <w:smartTag w:uri="schemas-houaiss/mini" w:element="verbetes">
        <w:r w:rsidR="009B58B2" w:rsidRPr="00BF791A">
          <w:rPr>
            <w:rFonts w:ascii="Arial" w:hAnsi="Arial" w:cs="Arial"/>
          </w:rPr>
          <w:t xml:space="preserve"> </w:t>
        </w:r>
        <w:r w:rsidRPr="00BF791A">
          <w:rPr>
            <w:rFonts w:ascii="Arial" w:hAnsi="Arial" w:cs="Arial"/>
          </w:rPr>
          <w:t>respeitosamente</w:t>
        </w:r>
        <w:r w:rsidR="009B58B2"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B58B2">
        <w:rPr>
          <w:rFonts w:ascii="Arial" w:hAnsi="Arial" w:cs="Arial"/>
        </w:rPr>
        <w:t>18 de maio de 2016.</w:t>
      </w:r>
    </w:p>
    <w:p w:rsidR="009B58B2" w:rsidRDefault="009B58B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B58B2" w:rsidRDefault="009B58B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B58B2" w:rsidRDefault="009B58B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B58B2" w:rsidRPr="00A34F2C" w:rsidRDefault="009B58B2" w:rsidP="009B58B2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9B58B2" w:rsidRPr="00A34F2C" w:rsidRDefault="009B58B2" w:rsidP="009B5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9B58B2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F76" w:rsidRDefault="00431F76">
      <w:r>
        <w:separator/>
      </w:r>
    </w:p>
  </w:endnote>
  <w:endnote w:type="continuationSeparator" w:id="0">
    <w:p w:rsidR="00431F76" w:rsidRDefault="0043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F76" w:rsidRDefault="00431F76">
      <w:r>
        <w:separator/>
      </w:r>
    </w:p>
  </w:footnote>
  <w:footnote w:type="continuationSeparator" w:id="0">
    <w:p w:rsidR="00431F76" w:rsidRDefault="00431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729A166" wp14:editId="1321C6DC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1D6A2B1" wp14:editId="722C1FB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1C89667" wp14:editId="273EC3D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DEAC699" wp14:editId="22D1B2B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31F76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B58B2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3B3F1-9F18-4213-B0A8-1A02B04F4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114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2016-05-16T13:31:00Z</dcterms:created>
  <dcterms:modified xsi:type="dcterms:W3CDTF">2016-05-16T13:31:00Z</dcterms:modified>
</cp:coreProperties>
</file>