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356E0" w:rsidRDefault="008356E0" w:rsidP="008356E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10C22">
        <w:rPr>
          <w:rFonts w:ascii="Arial" w:hAnsi="Arial" w:cs="Arial"/>
          <w:b/>
          <w:caps/>
          <w:sz w:val="28"/>
          <w:szCs w:val="28"/>
        </w:rPr>
        <w:t>814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2A7B24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5"/>
        <w:gridCol w:w="8432"/>
      </w:tblGrid>
      <w:tr w:rsidR="008356E0" w:rsidRPr="00691CF5" w:rsidTr="00D10C22">
        <w:trPr>
          <w:trHeight w:val="1118"/>
        </w:trPr>
        <w:tc>
          <w:tcPr>
            <w:tcW w:w="1065" w:type="dxa"/>
          </w:tcPr>
          <w:p w:rsidR="008356E0" w:rsidRPr="00691CF5" w:rsidRDefault="008356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2" w:type="dxa"/>
          </w:tcPr>
          <w:p w:rsidR="008356E0" w:rsidRPr="00691CF5" w:rsidRDefault="00D10C22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 41º BPM/I – Batalhão de Polícia Militar do Interior, solicitando a realização de rondas ostensivas nas re</w:t>
            </w:r>
            <w:r w:rsidR="001163A4">
              <w:rPr>
                <w:rFonts w:ascii="Arial" w:hAnsi="Arial" w:cs="Arial"/>
                <w:sz w:val="20"/>
                <w:szCs w:val="20"/>
              </w:rPr>
              <w:t>giões do Conjunto 22 de Abril, d</w:t>
            </w:r>
            <w:r>
              <w:rPr>
                <w:rFonts w:ascii="Arial" w:hAnsi="Arial" w:cs="Arial"/>
                <w:sz w:val="20"/>
                <w:szCs w:val="20"/>
              </w:rPr>
              <w:t xml:space="preserve">o Bairro Chácaras Reunidas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Ygarapés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do Conjunto 1º de Maio e do Jardim Portal Alvorada. </w: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356E0" w:rsidRPr="00691CF5" w:rsidRDefault="008356E0" w:rsidP="008356E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433649">
        <w:rPr>
          <w:rFonts w:ascii="Arial" w:hAnsi="Arial" w:cs="Arial"/>
        </w:rPr>
        <w:t xml:space="preserve">, seja oficiado ao </w:t>
      </w:r>
      <w:r w:rsidR="00433649" w:rsidRPr="00433649">
        <w:rPr>
          <w:rFonts w:ascii="Arial" w:hAnsi="Arial" w:cs="Arial"/>
        </w:rPr>
        <w:t xml:space="preserve">41º BPM/I – Batalhão de Polícia Militar do Interior, solicitando a realização de rondas ostensivas nas regiões do </w:t>
      </w:r>
      <w:r w:rsidR="001163A4">
        <w:rPr>
          <w:rFonts w:ascii="Arial" w:hAnsi="Arial" w:cs="Arial"/>
        </w:rPr>
        <w:t>Conjunto 22 de Abril, d</w:t>
      </w:r>
      <w:r w:rsidR="00433649" w:rsidRPr="00433649">
        <w:rPr>
          <w:rFonts w:ascii="Arial" w:hAnsi="Arial" w:cs="Arial"/>
        </w:rPr>
        <w:t xml:space="preserve">o Bairro Chácaras Reunidas </w:t>
      </w:r>
      <w:proofErr w:type="spellStart"/>
      <w:r w:rsidR="00433649" w:rsidRPr="00433649">
        <w:rPr>
          <w:rFonts w:ascii="Arial" w:hAnsi="Arial" w:cs="Arial"/>
        </w:rPr>
        <w:t>Ygarapés</w:t>
      </w:r>
      <w:proofErr w:type="spellEnd"/>
      <w:r w:rsidR="00433649" w:rsidRPr="00433649">
        <w:rPr>
          <w:rFonts w:ascii="Arial" w:hAnsi="Arial" w:cs="Arial"/>
        </w:rPr>
        <w:t xml:space="preserve">, do Conjunto 1º de Maio e do Jardim Portal Alvorada.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433649" w:rsidRDefault="00974651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 moradores desses bairros estão se sentindo inseguros devido ao grande número de assaltos e abordagens ocorridos recentemente. Naquela região há </w:t>
      </w:r>
      <w:r w:rsidR="001163A4">
        <w:rPr>
          <w:rFonts w:ascii="Arial" w:hAnsi="Arial" w:cs="Arial"/>
        </w:rPr>
        <w:t xml:space="preserve">muitas </w:t>
      </w:r>
      <w:r>
        <w:rPr>
          <w:rFonts w:ascii="Arial" w:hAnsi="Arial" w:cs="Arial"/>
        </w:rPr>
        <w:t>crianças que ficam sob os cuidados de mães e avós enquanto seus pais saem para trabalhar e</w:t>
      </w:r>
      <w:r w:rsidR="001163A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por isso</w:t>
      </w:r>
      <w:r w:rsidR="001163A4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solicitam uma frequência maior de rondas para coibir a ação dos marginais.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desse</w:t>
      </w:r>
      <w:r w:rsidR="00974651">
        <w:rPr>
          <w:rFonts w:ascii="Arial" w:hAnsi="Arial" w:cs="Arial"/>
        </w:rPr>
        <w:t xml:space="preserve"> Batalhão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433649">
        <w:rPr>
          <w:rFonts w:ascii="Arial" w:hAnsi="Arial" w:cs="Arial"/>
        </w:rPr>
        <w:t xml:space="preserve">18 de maio de 2016. 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974651" w:rsidRDefault="00974651" w:rsidP="008356E0">
      <w:pPr>
        <w:spacing w:line="360" w:lineRule="auto"/>
        <w:jc w:val="both"/>
        <w:rPr>
          <w:rFonts w:ascii="Arial" w:hAnsi="Arial" w:cs="Arial"/>
        </w:rPr>
      </w:pPr>
    </w:p>
    <w:p w:rsidR="00974651" w:rsidRPr="00974651" w:rsidRDefault="00974651" w:rsidP="00974651">
      <w:pPr>
        <w:jc w:val="center"/>
        <w:rPr>
          <w:rFonts w:ascii="Arial" w:hAnsi="Arial"/>
          <w:b/>
        </w:rPr>
      </w:pPr>
      <w:r w:rsidRPr="00974651">
        <w:rPr>
          <w:rFonts w:ascii="Arial" w:hAnsi="Arial"/>
          <w:b/>
        </w:rPr>
        <w:t>FERNANDO DA ÓTICA ORIGINAL</w:t>
      </w:r>
    </w:p>
    <w:p w:rsidR="00974651" w:rsidRPr="00974651" w:rsidRDefault="00974651" w:rsidP="00974651">
      <w:pPr>
        <w:jc w:val="center"/>
        <w:rPr>
          <w:rFonts w:ascii="Arial" w:hAnsi="Arial"/>
        </w:rPr>
      </w:pPr>
      <w:r w:rsidRPr="00974651">
        <w:rPr>
          <w:rFonts w:ascii="Arial" w:hAnsi="Arial"/>
        </w:rPr>
        <w:t>Vereador – PSC</w:t>
      </w:r>
    </w:p>
    <w:p w:rsidR="00974651" w:rsidRPr="00974651" w:rsidRDefault="00974651" w:rsidP="00974651">
      <w:pPr>
        <w:jc w:val="center"/>
        <w:rPr>
          <w:rFonts w:ascii="Arial" w:hAnsi="Arial"/>
        </w:rPr>
      </w:pPr>
    </w:p>
    <w:p w:rsidR="00974651" w:rsidRPr="00691CF5" w:rsidRDefault="00974651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sectPr w:rsidR="008356E0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3B3" w:rsidRDefault="003B13B3">
      <w:r>
        <w:separator/>
      </w:r>
    </w:p>
  </w:endnote>
  <w:endnote w:type="continuationSeparator" w:id="0">
    <w:p w:rsidR="003B13B3" w:rsidRDefault="003B1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3B3" w:rsidRDefault="003B13B3">
      <w:r>
        <w:separator/>
      </w:r>
    </w:p>
  </w:footnote>
  <w:footnote w:type="continuationSeparator" w:id="0">
    <w:p w:rsidR="003B13B3" w:rsidRDefault="003B13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B688C"/>
    <w:rsid w:val="001163A4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97FF3"/>
    <w:rsid w:val="003B13B3"/>
    <w:rsid w:val="003B3EB7"/>
    <w:rsid w:val="003D675E"/>
    <w:rsid w:val="003F5422"/>
    <w:rsid w:val="00412795"/>
    <w:rsid w:val="00424F5A"/>
    <w:rsid w:val="00433649"/>
    <w:rsid w:val="00487D64"/>
    <w:rsid w:val="00493115"/>
    <w:rsid w:val="004E46DA"/>
    <w:rsid w:val="004F3161"/>
    <w:rsid w:val="004F39E9"/>
    <w:rsid w:val="00505FD8"/>
    <w:rsid w:val="00515BC7"/>
    <w:rsid w:val="00563642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048C8"/>
    <w:rsid w:val="008356E0"/>
    <w:rsid w:val="00877E50"/>
    <w:rsid w:val="00887908"/>
    <w:rsid w:val="008909A4"/>
    <w:rsid w:val="008A0EB2"/>
    <w:rsid w:val="00974651"/>
    <w:rsid w:val="009768E6"/>
    <w:rsid w:val="009A2ABD"/>
    <w:rsid w:val="009B207E"/>
    <w:rsid w:val="009B32F8"/>
    <w:rsid w:val="009D23EB"/>
    <w:rsid w:val="009D50D4"/>
    <w:rsid w:val="009E1F05"/>
    <w:rsid w:val="00A46B01"/>
    <w:rsid w:val="00A92CB9"/>
    <w:rsid w:val="00AC712C"/>
    <w:rsid w:val="00AD2937"/>
    <w:rsid w:val="00AD6B47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0C22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10</TotalTime>
  <Pages>1</Pages>
  <Words>200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2016-05-17T12:50:00Z</cp:lastPrinted>
  <dcterms:created xsi:type="dcterms:W3CDTF">2016-05-17T12:42:00Z</dcterms:created>
  <dcterms:modified xsi:type="dcterms:W3CDTF">2016-05-17T14:51:00Z</dcterms:modified>
</cp:coreProperties>
</file>