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F0574">
        <w:rPr>
          <w:rFonts w:ascii="Arial" w:hAnsi="Arial" w:cs="Arial"/>
          <w:b/>
          <w:caps/>
          <w:sz w:val="28"/>
          <w:szCs w:val="28"/>
        </w:rPr>
        <w:t>857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F0574" w:rsidP="00CF057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574">
              <w:rPr>
                <w:rFonts w:ascii="Arial" w:hAnsi="Arial" w:cs="Arial"/>
                <w:sz w:val="20"/>
                <w:szCs w:val="20"/>
              </w:rPr>
              <w:t xml:space="preserve">Moção Congratulatória à </w:t>
            </w:r>
            <w:r>
              <w:rPr>
                <w:rFonts w:ascii="Arial" w:hAnsi="Arial" w:cs="Arial"/>
                <w:sz w:val="20"/>
                <w:szCs w:val="20"/>
              </w:rPr>
              <w:t xml:space="preserve">AHAC – </w:t>
            </w:r>
            <w:r w:rsidRPr="00CF0574">
              <w:rPr>
                <w:rFonts w:ascii="Arial" w:hAnsi="Arial" w:cs="Arial"/>
                <w:sz w:val="20"/>
                <w:szCs w:val="20"/>
              </w:rPr>
              <w:t xml:space="preserve">Associação Humanitária Amor e Caridade pelo desenvolvimento do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CF0574">
              <w:rPr>
                <w:rFonts w:ascii="Arial" w:hAnsi="Arial" w:cs="Arial"/>
                <w:sz w:val="20"/>
                <w:szCs w:val="20"/>
              </w:rPr>
              <w:t xml:space="preserve">rojeto 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CF0574">
              <w:rPr>
                <w:rFonts w:ascii="Arial" w:hAnsi="Arial" w:cs="Arial"/>
                <w:sz w:val="20"/>
                <w:szCs w:val="20"/>
              </w:rPr>
              <w:t>Educação Ambiental para Reciclagem de Óleo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F0574">
              <w:rPr>
                <w:rFonts w:ascii="Arial" w:hAnsi="Arial" w:cs="Arial"/>
                <w:sz w:val="20"/>
                <w:szCs w:val="20"/>
              </w:rPr>
              <w:t xml:space="preserve"> Usado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CF0574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CF0574" w:rsidRPr="00CF0574">
        <w:rPr>
          <w:rFonts w:ascii="Arial" w:hAnsi="Arial" w:cs="Arial"/>
        </w:rPr>
        <w:t>Moção Congratulatória à AHAC – Associação Humanitária Amor e Caridade pelo desenvolvimento do projeto “Educação Ambiental para Reciclagem de Óleos Usados”.</w:t>
      </w:r>
    </w:p>
    <w:p w:rsidR="00CF0574" w:rsidRDefault="00CF0574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Externamos nossa admiração pela iniciativa, reconhecidamente premiada pela Fundação Volkswagen na oitava edição do concurso “Volkswagen na Comunidade”</w:t>
      </w:r>
      <w:r w:rsidR="00913614">
        <w:rPr>
          <w:rFonts w:ascii="Arial" w:hAnsi="Arial" w:cs="Arial"/>
        </w:rPr>
        <w:t>,</w:t>
      </w:r>
      <w:bookmarkStart w:id="0" w:name="_GoBack"/>
      <w:bookmarkEnd w:id="0"/>
      <w:r w:rsidR="00EF7F54">
        <w:rPr>
          <w:rFonts w:ascii="Arial" w:hAnsi="Arial" w:cs="Arial"/>
        </w:rPr>
        <w:t xml:space="preserve"> </w:t>
      </w:r>
      <w:r w:rsidR="00BC72E8">
        <w:rPr>
          <w:rFonts w:ascii="Arial" w:hAnsi="Arial" w:cs="Arial"/>
        </w:rPr>
        <w:t>por utilizar</w:t>
      </w:r>
      <w:r w:rsidR="00EF7F54">
        <w:rPr>
          <w:rFonts w:ascii="Arial" w:hAnsi="Arial" w:cs="Arial"/>
        </w:rPr>
        <w:t xml:space="preserve"> os recursos obtidos através da coleta e venda de óleos usados em benefício dos idosos que a entidade abriga.</w:t>
      </w:r>
    </w:p>
    <w:p w:rsidR="00EF7F54" w:rsidRPr="00BF791A" w:rsidRDefault="00BC72E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Também </w:t>
      </w:r>
      <w:r w:rsidR="0045769D">
        <w:rPr>
          <w:rFonts w:ascii="Arial" w:hAnsi="Arial" w:cs="Arial"/>
        </w:rPr>
        <w:t>cumprimentamos a</w:t>
      </w:r>
      <w:r>
        <w:rPr>
          <w:rFonts w:ascii="Arial" w:hAnsi="Arial" w:cs="Arial"/>
        </w:rPr>
        <w:t xml:space="preserve"> AHAC </w:t>
      </w:r>
      <w:r w:rsidR="0045769D">
        <w:rPr>
          <w:rFonts w:ascii="Arial" w:hAnsi="Arial" w:cs="Arial"/>
        </w:rPr>
        <w:t xml:space="preserve">por </w:t>
      </w:r>
      <w:r>
        <w:rPr>
          <w:rFonts w:ascii="Arial" w:hAnsi="Arial" w:cs="Arial"/>
        </w:rPr>
        <w:t xml:space="preserve">investir o valor recebido na premiação, 40 mil reais, para melhorias no projeto, tais como: </w:t>
      </w:r>
      <w:r w:rsidRPr="00BC72E8">
        <w:rPr>
          <w:rFonts w:ascii="Arial" w:hAnsi="Arial" w:cs="Arial"/>
        </w:rPr>
        <w:t>material informa</w:t>
      </w:r>
      <w:r>
        <w:rPr>
          <w:rFonts w:ascii="Arial" w:hAnsi="Arial" w:cs="Arial"/>
        </w:rPr>
        <w:t>tivo e de divulgação;</w:t>
      </w:r>
      <w:r w:rsidRPr="00BC72E8">
        <w:rPr>
          <w:rFonts w:ascii="Arial" w:hAnsi="Arial" w:cs="Arial"/>
        </w:rPr>
        <w:t xml:space="preserve"> carrinhos coletores de óleo, </w:t>
      </w:r>
      <w:r>
        <w:rPr>
          <w:rFonts w:ascii="Arial" w:hAnsi="Arial" w:cs="Arial"/>
        </w:rPr>
        <w:t>para propiciar</w:t>
      </w:r>
      <w:r w:rsidRPr="00BC72E8">
        <w:rPr>
          <w:rFonts w:ascii="Arial" w:hAnsi="Arial" w:cs="Arial"/>
        </w:rPr>
        <w:t xml:space="preserve"> maior segurança na coleta</w:t>
      </w:r>
      <w:r>
        <w:rPr>
          <w:rFonts w:ascii="Arial" w:hAnsi="Arial" w:cs="Arial"/>
        </w:rPr>
        <w:t>;</w:t>
      </w:r>
      <w:r w:rsidRPr="00BC72E8">
        <w:rPr>
          <w:rFonts w:ascii="Arial" w:hAnsi="Arial" w:cs="Arial"/>
        </w:rPr>
        <w:t xml:space="preserve"> e pallets</w:t>
      </w:r>
      <w:r>
        <w:rPr>
          <w:rFonts w:ascii="Arial" w:hAnsi="Arial" w:cs="Arial"/>
        </w:rPr>
        <w:t>,</w:t>
      </w:r>
      <w:r w:rsidRPr="00BC72E8">
        <w:rPr>
          <w:rFonts w:ascii="Arial" w:hAnsi="Arial" w:cs="Arial"/>
        </w:rPr>
        <w:t xml:space="preserve"> para evitar a contaminação do solo com o óleo no momento da coleta.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BC72E8">
        <w:rPr>
          <w:rFonts w:ascii="Arial" w:hAnsi="Arial" w:cs="Arial"/>
        </w:rPr>
        <w:t xml:space="preserve">desejando muito sucesso à AHAC no prosseguimento deste </w:t>
      </w:r>
      <w:r w:rsidR="0045769D">
        <w:rPr>
          <w:rFonts w:ascii="Arial" w:hAnsi="Arial" w:cs="Arial"/>
        </w:rPr>
        <w:t>excele</w:t>
      </w:r>
      <w:r w:rsidR="00BC72E8">
        <w:rPr>
          <w:rFonts w:ascii="Arial" w:hAnsi="Arial" w:cs="Arial"/>
        </w:rPr>
        <w:t xml:space="preserve">nte projeto,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C72E8">
        <w:rPr>
          <w:rFonts w:ascii="Arial" w:hAnsi="Arial" w:cs="Arial"/>
        </w:rPr>
        <w:t>25 de maio de 2016.</w:t>
      </w:r>
    </w:p>
    <w:p w:rsidR="00BC72E8" w:rsidRDefault="00BC72E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72E8" w:rsidRDefault="00BC72E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72E8" w:rsidRDefault="00BC72E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72E8" w:rsidRPr="00A34F2C" w:rsidRDefault="00BC72E8" w:rsidP="00BC72E8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BC72E8" w:rsidRPr="00A34F2C" w:rsidRDefault="00BC72E8" w:rsidP="00BC72E8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BC72E8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2E6" w:rsidRDefault="006B22E6">
      <w:r>
        <w:separator/>
      </w:r>
    </w:p>
  </w:endnote>
  <w:endnote w:type="continuationSeparator" w:id="0">
    <w:p w:rsidR="006B22E6" w:rsidRDefault="006B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2E6" w:rsidRDefault="006B22E6">
      <w:r>
        <w:separator/>
      </w:r>
    </w:p>
  </w:footnote>
  <w:footnote w:type="continuationSeparator" w:id="0">
    <w:p w:rsidR="006B22E6" w:rsidRDefault="006B2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ED84F8D" wp14:editId="1B707F6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5D39E0E" wp14:editId="6263558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17D5F398" wp14:editId="05EEBAE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4447C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69D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B22E6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3614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C72E8"/>
    <w:rsid w:val="00BD3C47"/>
    <w:rsid w:val="00BF791A"/>
    <w:rsid w:val="00C06BEA"/>
    <w:rsid w:val="00C36E68"/>
    <w:rsid w:val="00C44D39"/>
    <w:rsid w:val="00C835D7"/>
    <w:rsid w:val="00CA759E"/>
    <w:rsid w:val="00CB2BAB"/>
    <w:rsid w:val="00CF0574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EF7F54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3564E-B865-487E-BC8E-C3FE60407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216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2016-05-24T12:08:00Z</dcterms:created>
  <dcterms:modified xsi:type="dcterms:W3CDTF">2016-05-24T14:22:00Z</dcterms:modified>
</cp:coreProperties>
</file>