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085008">
        <w:rPr>
          <w:rFonts w:cs="Arial"/>
          <w:b/>
          <w:caps/>
          <w:sz w:val="28"/>
          <w:szCs w:val="28"/>
        </w:rPr>
        <w:t>988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085008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085008">
              <w:rPr>
                <w:rFonts w:cs="Arial"/>
                <w:sz w:val="20"/>
                <w:szCs w:val="20"/>
              </w:rPr>
              <w:t xml:space="preserve">À Concessionária Rota das Bandeiras, solicitando que proceda ao serviço de desentupimento de uma caixa de retenção da galeria de águas pluviais existente na saída do viaduto de passagem situado no </w:t>
            </w:r>
            <w:r w:rsidR="00B1718C" w:rsidRPr="00085008">
              <w:rPr>
                <w:rFonts w:cs="Arial"/>
                <w:sz w:val="20"/>
                <w:szCs w:val="20"/>
              </w:rPr>
              <w:t xml:space="preserve">km </w:t>
            </w:r>
            <w:r w:rsidRPr="00085008">
              <w:rPr>
                <w:rFonts w:cs="Arial"/>
                <w:sz w:val="20"/>
                <w:szCs w:val="20"/>
              </w:rPr>
              <w:t xml:space="preserve">5 do antigo traçado da Rodovia D. Pedro I, neste </w:t>
            </w:r>
            <w:proofErr w:type="gramStart"/>
            <w:r w:rsidRPr="00085008">
              <w:rPr>
                <w:rFonts w:cs="Arial"/>
                <w:sz w:val="20"/>
                <w:szCs w:val="20"/>
              </w:rPr>
              <w:t>Município.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1767B9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085008" w:rsidRPr="00085008">
        <w:rPr>
          <w:rFonts w:cs="Arial"/>
        </w:rPr>
        <w:t xml:space="preserve">à </w:t>
      </w:r>
      <w:r w:rsidR="00B1718C" w:rsidRPr="00B1718C">
        <w:rPr>
          <w:rFonts w:cs="Arial"/>
        </w:rPr>
        <w:t xml:space="preserve">Concessionária Rota das Bandeiras solicitando que proceda ao serviço de desentupimento de uma caixa de retenção da galeria de águas </w:t>
      </w:r>
      <w:proofErr w:type="gramStart"/>
      <w:r w:rsidR="00B1718C" w:rsidRPr="00B1718C">
        <w:rPr>
          <w:rFonts w:cs="Arial"/>
        </w:rPr>
        <w:t>pluviais existente</w:t>
      </w:r>
      <w:proofErr w:type="gramEnd"/>
      <w:r w:rsidR="00B1718C" w:rsidRPr="00B1718C">
        <w:rPr>
          <w:rFonts w:cs="Arial"/>
        </w:rPr>
        <w:t xml:space="preserve"> na saída do viaduto de passagem situado no km 5 do antigo traçado da Rodovia D. Pedro I, neste Município</w:t>
      </w:r>
      <w:r w:rsidR="00085008" w:rsidRPr="00085008">
        <w:rPr>
          <w:rFonts w:cs="Arial"/>
        </w:rPr>
        <w:t>.</w:t>
      </w:r>
      <w:r w:rsidR="00A3250B" w:rsidRPr="00A3250B">
        <w:rPr>
          <w:rFonts w:cs="Arial"/>
        </w:rPr>
        <w:t xml:space="preserve">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085008" w:rsidRDefault="007C47BC" w:rsidP="001767B9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A referida caixa de retenção</w:t>
      </w:r>
      <w:r w:rsidR="00687CC4">
        <w:rPr>
          <w:rFonts w:cs="Arial"/>
        </w:rPr>
        <w:t xml:space="preserve"> </w:t>
      </w:r>
      <w:r>
        <w:rPr>
          <w:rFonts w:cs="Arial"/>
        </w:rPr>
        <w:t>(</w:t>
      </w:r>
      <w:r w:rsidR="00687CC4">
        <w:rPr>
          <w:rFonts w:cs="Arial"/>
        </w:rPr>
        <w:t xml:space="preserve">ou </w:t>
      </w:r>
      <w:r w:rsidR="00B1718C">
        <w:rPr>
          <w:rFonts w:cs="Arial"/>
        </w:rPr>
        <w:t>boca de lobo</w:t>
      </w:r>
      <w:r>
        <w:rPr>
          <w:rFonts w:cs="Arial"/>
        </w:rPr>
        <w:t>)</w:t>
      </w:r>
      <w:r w:rsidR="00B1718C" w:rsidRPr="00B1718C">
        <w:rPr>
          <w:rFonts w:cs="Arial"/>
        </w:rPr>
        <w:t xml:space="preserve"> encontra-se completamente entupida </w:t>
      </w:r>
      <w:r w:rsidR="00B1718C">
        <w:rPr>
          <w:rFonts w:cs="Arial"/>
        </w:rPr>
        <w:t>com</w:t>
      </w:r>
      <w:r w:rsidR="00B1718C" w:rsidRPr="00B1718C">
        <w:rPr>
          <w:rFonts w:cs="Arial"/>
        </w:rPr>
        <w:t xml:space="preserve"> areia, </w:t>
      </w:r>
      <w:r w:rsidR="00B1718C">
        <w:rPr>
          <w:rFonts w:cs="Arial"/>
        </w:rPr>
        <w:t>impedindo a vazão</w:t>
      </w:r>
      <w:r w:rsidR="001767B9" w:rsidRPr="001767B9">
        <w:rPr>
          <w:rFonts w:cs="Arial"/>
        </w:rPr>
        <w:t xml:space="preserve"> </w:t>
      </w:r>
      <w:r w:rsidR="001767B9">
        <w:rPr>
          <w:rFonts w:cs="Arial"/>
        </w:rPr>
        <w:t>da água</w:t>
      </w:r>
      <w:r>
        <w:rPr>
          <w:rFonts w:cs="Arial"/>
        </w:rPr>
        <w:t>,</w:t>
      </w:r>
      <w:r w:rsidR="001767B9">
        <w:rPr>
          <w:rFonts w:cs="Arial"/>
        </w:rPr>
        <w:t xml:space="preserve"> que desce d</w:t>
      </w:r>
      <w:r w:rsidR="001767B9" w:rsidRPr="001767B9">
        <w:rPr>
          <w:rFonts w:cs="Arial"/>
        </w:rPr>
        <w:t>a pista</w:t>
      </w:r>
      <w:r>
        <w:rPr>
          <w:rFonts w:cs="Arial"/>
        </w:rPr>
        <w:t>,</w:t>
      </w:r>
      <w:r w:rsidR="001767B9">
        <w:rPr>
          <w:rFonts w:cs="Arial"/>
        </w:rPr>
        <w:t xml:space="preserve"> pela </w:t>
      </w:r>
      <w:r w:rsidR="001767B9" w:rsidRPr="001767B9">
        <w:rPr>
          <w:rFonts w:cs="Arial"/>
        </w:rPr>
        <w:t>galeria da estrada vicinal (Estrada Senoai)</w:t>
      </w:r>
      <w:r w:rsidR="00B1718C" w:rsidRPr="00B1718C">
        <w:rPr>
          <w:rFonts w:cs="Arial"/>
        </w:rPr>
        <w:t>.</w:t>
      </w:r>
    </w:p>
    <w:p w:rsidR="001767B9" w:rsidRDefault="001767B9" w:rsidP="001767B9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Tal situação afeta</w:t>
      </w:r>
      <w:r w:rsidRPr="001767B9">
        <w:rPr>
          <w:rFonts w:cs="Arial"/>
        </w:rPr>
        <w:t xml:space="preserve"> os moradores do Bairro Santana</w:t>
      </w:r>
      <w:r>
        <w:rPr>
          <w:rFonts w:cs="Arial"/>
        </w:rPr>
        <w:t>, que enfrentam grandes dificuldades no</w:t>
      </w:r>
      <w:r w:rsidRPr="001767B9">
        <w:rPr>
          <w:rFonts w:cs="Arial"/>
        </w:rPr>
        <w:t xml:space="preserve"> tráfego devido à valeta que se abriu no leito da referida estrada.</w:t>
      </w:r>
      <w:r>
        <w:rPr>
          <w:rFonts w:cs="Arial"/>
        </w:rPr>
        <w:t xml:space="preserve"> </w:t>
      </w:r>
    </w:p>
    <w:p w:rsidR="001767B9" w:rsidRDefault="001767B9" w:rsidP="001767B9">
      <w:pPr>
        <w:tabs>
          <w:tab w:val="left" w:pos="-600"/>
        </w:tabs>
        <w:ind w:firstLine="1701"/>
        <w:rPr>
          <w:rFonts w:cs="Arial"/>
        </w:rPr>
      </w:pPr>
      <w:r w:rsidRPr="001767B9">
        <w:rPr>
          <w:rFonts w:cs="Arial"/>
        </w:rPr>
        <w:t xml:space="preserve">No início deste ano, </w:t>
      </w:r>
      <w:r>
        <w:rPr>
          <w:rFonts w:cs="Arial"/>
        </w:rPr>
        <w:t>o</w:t>
      </w:r>
      <w:r w:rsidRPr="001767B9">
        <w:rPr>
          <w:rFonts w:cs="Arial"/>
        </w:rPr>
        <w:t xml:space="preserve"> serviço</w:t>
      </w:r>
      <w:r>
        <w:rPr>
          <w:rFonts w:cs="Arial"/>
        </w:rPr>
        <w:t xml:space="preserve"> </w:t>
      </w:r>
      <w:r w:rsidR="00687CC4">
        <w:rPr>
          <w:rFonts w:cs="Arial"/>
        </w:rPr>
        <w:t xml:space="preserve">objeto desta solicitação </w:t>
      </w:r>
      <w:r>
        <w:rPr>
          <w:rFonts w:cs="Arial"/>
        </w:rPr>
        <w:t xml:space="preserve">foi executado. No entanto, </w:t>
      </w:r>
      <w:r w:rsidRPr="001767B9">
        <w:rPr>
          <w:rFonts w:cs="Arial"/>
        </w:rPr>
        <w:t xml:space="preserve">com </w:t>
      </w:r>
      <w:r>
        <w:rPr>
          <w:rFonts w:cs="Arial"/>
        </w:rPr>
        <w:t xml:space="preserve">a chegada </w:t>
      </w:r>
      <w:r w:rsidRPr="001767B9">
        <w:rPr>
          <w:rFonts w:cs="Arial"/>
        </w:rPr>
        <w:t xml:space="preserve">do período de chuvas, </w:t>
      </w:r>
      <w:r>
        <w:rPr>
          <w:rFonts w:cs="Arial"/>
        </w:rPr>
        <w:t>a caixa de retenção</w:t>
      </w:r>
      <w:r w:rsidRPr="001767B9">
        <w:rPr>
          <w:rFonts w:cs="Arial"/>
        </w:rPr>
        <w:t xml:space="preserve"> </w:t>
      </w:r>
      <w:r w:rsidR="00934D7D">
        <w:rPr>
          <w:rFonts w:cs="Arial"/>
        </w:rPr>
        <w:t>ficou obstruída novamente</w:t>
      </w:r>
      <w:r w:rsidRPr="001767B9">
        <w:rPr>
          <w:rFonts w:cs="Arial"/>
        </w:rPr>
        <w:t>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085008">
        <w:rPr>
          <w:rFonts w:cs="Arial"/>
        </w:rPr>
        <w:t>dessa concessionária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  <w:bookmarkStart w:id="0" w:name="_GoBack"/>
      <w:bookmarkEnd w:id="0"/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085008">
        <w:rPr>
          <w:rFonts w:cs="Arial"/>
        </w:rPr>
        <w:t>8 de junho de 2016.</w:t>
      </w:r>
    </w:p>
    <w:p w:rsidR="00085008" w:rsidRDefault="00085008" w:rsidP="00A3250B">
      <w:pPr>
        <w:tabs>
          <w:tab w:val="left" w:pos="-600"/>
        </w:tabs>
        <w:ind w:firstLine="1701"/>
        <w:rPr>
          <w:rFonts w:cs="Arial"/>
        </w:rPr>
      </w:pPr>
    </w:p>
    <w:p w:rsidR="001767B9" w:rsidRPr="001767B9" w:rsidRDefault="001767B9" w:rsidP="001767B9">
      <w:pPr>
        <w:tabs>
          <w:tab w:val="left" w:pos="-600"/>
        </w:tabs>
        <w:rPr>
          <w:rFonts w:cs="Arial"/>
          <w:sz w:val="32"/>
        </w:rPr>
      </w:pPr>
    </w:p>
    <w:p w:rsidR="00085008" w:rsidRPr="00A73B31" w:rsidRDefault="00085008" w:rsidP="00E60E42">
      <w:pPr>
        <w:spacing w:line="240" w:lineRule="auto"/>
        <w:jc w:val="center"/>
        <w:rPr>
          <w:b/>
          <w:sz w:val="22"/>
          <w:szCs w:val="22"/>
        </w:rPr>
      </w:pPr>
      <w:r w:rsidRPr="00A73B31">
        <w:rPr>
          <w:b/>
          <w:sz w:val="22"/>
          <w:szCs w:val="22"/>
        </w:rPr>
        <w:t>EDGARD SASAKI</w:t>
      </w:r>
    </w:p>
    <w:p w:rsidR="00600AB0" w:rsidRDefault="00085008" w:rsidP="001767B9">
      <w:pPr>
        <w:spacing w:line="240" w:lineRule="auto"/>
        <w:jc w:val="center"/>
        <w:rPr>
          <w:rFonts w:cs="Arial"/>
        </w:rPr>
      </w:pPr>
      <w:r w:rsidRPr="00A73B31">
        <w:rPr>
          <w:sz w:val="22"/>
          <w:szCs w:val="22"/>
        </w:rPr>
        <w:t>Vereador – PSDC</w:t>
      </w:r>
      <w:r w:rsidRPr="002B6CCD">
        <w:rPr>
          <w:rFonts w:cs="Arial"/>
          <w:sz w:val="22"/>
        </w:rPr>
        <w:fldChar w:fldCharType="begin"/>
      </w:r>
      <w:r w:rsidRPr="002B6CCD">
        <w:rPr>
          <w:rFonts w:cs="Arial"/>
          <w:sz w:val="22"/>
        </w:rPr>
        <w:instrText xml:space="preserve">  </w:instrText>
      </w:r>
      <w:r w:rsidRPr="002B6CCD">
        <w:rPr>
          <w:rFonts w:cs="Arial"/>
          <w:sz w:val="22"/>
        </w:rPr>
        <w:fldChar w:fldCharType="end"/>
      </w:r>
    </w:p>
    <w:sectPr w:rsidR="00600AB0" w:rsidSect="001767B9">
      <w:headerReference w:type="default" r:id="rId7"/>
      <w:footerReference w:type="default" r:id="rId8"/>
      <w:pgSz w:w="11907" w:h="16840" w:code="9"/>
      <w:pgMar w:top="1701" w:right="1227" w:bottom="1134" w:left="1560" w:header="567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BB2" w:rsidRDefault="00A63BB2">
      <w:r>
        <w:separator/>
      </w:r>
    </w:p>
  </w:endnote>
  <w:endnote w:type="continuationSeparator" w:id="0">
    <w:p w:rsidR="00A63BB2" w:rsidRDefault="00A6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BB2" w:rsidRDefault="00A63BB2">
      <w:r>
        <w:separator/>
      </w:r>
    </w:p>
  </w:footnote>
  <w:footnote w:type="continuationSeparator" w:id="0">
    <w:p w:rsidR="00A63BB2" w:rsidRDefault="00A63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A0591D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85AEBA7" wp14:editId="130F292E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91D"/>
    <w:rsid w:val="000023C6"/>
    <w:rsid w:val="00022779"/>
    <w:rsid w:val="0003551B"/>
    <w:rsid w:val="00037D37"/>
    <w:rsid w:val="0006195F"/>
    <w:rsid w:val="00066797"/>
    <w:rsid w:val="00085008"/>
    <w:rsid w:val="00094612"/>
    <w:rsid w:val="00110900"/>
    <w:rsid w:val="001767B9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90B29"/>
    <w:rsid w:val="00397E28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C0F8B"/>
    <w:rsid w:val="00600AB0"/>
    <w:rsid w:val="006172D2"/>
    <w:rsid w:val="00622CB1"/>
    <w:rsid w:val="00634017"/>
    <w:rsid w:val="006407AF"/>
    <w:rsid w:val="00652FBB"/>
    <w:rsid w:val="0068242D"/>
    <w:rsid w:val="00683B8A"/>
    <w:rsid w:val="006845DD"/>
    <w:rsid w:val="00687CC4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C47BC"/>
    <w:rsid w:val="007E5956"/>
    <w:rsid w:val="00844BC9"/>
    <w:rsid w:val="00855136"/>
    <w:rsid w:val="008863D0"/>
    <w:rsid w:val="008956A1"/>
    <w:rsid w:val="00897BCE"/>
    <w:rsid w:val="00934D7D"/>
    <w:rsid w:val="00951D3F"/>
    <w:rsid w:val="009C7DB3"/>
    <w:rsid w:val="00A0591D"/>
    <w:rsid w:val="00A3250B"/>
    <w:rsid w:val="00A37659"/>
    <w:rsid w:val="00A577B7"/>
    <w:rsid w:val="00A63BB2"/>
    <w:rsid w:val="00A704FF"/>
    <w:rsid w:val="00AB499B"/>
    <w:rsid w:val="00AC063B"/>
    <w:rsid w:val="00AF409F"/>
    <w:rsid w:val="00B1718C"/>
    <w:rsid w:val="00B80FC2"/>
    <w:rsid w:val="00BD0E65"/>
    <w:rsid w:val="00C22DF0"/>
    <w:rsid w:val="00C32B42"/>
    <w:rsid w:val="00C35177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23</TotalTime>
  <Pages>1</Pages>
  <Words>237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2013-04-18T11:50:00Z</cp:lastPrinted>
  <dcterms:created xsi:type="dcterms:W3CDTF">2016-06-07T11:59:00Z</dcterms:created>
  <dcterms:modified xsi:type="dcterms:W3CDTF">2016-06-07T12:22:00Z</dcterms:modified>
</cp:coreProperties>
</file>