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FD0" w:rsidRPr="00AB7FD0" w:rsidRDefault="00915737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AB7FD0" w:rsidRPr="00AB7FD0">
        <w:rPr>
          <w:rFonts w:ascii="Arial" w:hAnsi="Arial" w:cs="Arial"/>
          <w:color w:val="000000"/>
        </w:rPr>
        <w:t>a limpeza e capina de lixão clandestino na Rua Bom Jesus, no Jardim Real;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o reparo de um vazamento de esgoto na Av. Príncipe Jean Nassau Luxemburgo, em frente ao nº 179, no Parque dos Príncipes;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realização de “Operação Tapa Buracos” na Av. Príncipe Jean Nassau Luxemburgo, no Parque dos Príncipes;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realização de “Operação Tapa Buracos” na Rua Takeo Ota, em frente aos n</w:t>
      </w:r>
      <w:r w:rsidRPr="00AB7FD0">
        <w:rPr>
          <w:rFonts w:ascii="Arial" w:hAnsi="Arial" w:cs="Arial"/>
          <w:color w:val="000000"/>
          <w:vertAlign w:val="superscript"/>
        </w:rPr>
        <w:t>os</w:t>
      </w:r>
      <w:r w:rsidRPr="00AB7FD0">
        <w:rPr>
          <w:rFonts w:ascii="Arial" w:hAnsi="Arial" w:cs="Arial"/>
          <w:color w:val="000000"/>
        </w:rPr>
        <w:t xml:space="preserve"> 212, 677 e 693, no </w:t>
      </w:r>
      <w:proofErr w:type="gramStart"/>
      <w:r w:rsidRPr="00AB7FD0">
        <w:rPr>
          <w:rFonts w:ascii="Arial" w:hAnsi="Arial" w:cs="Arial"/>
          <w:color w:val="000000"/>
        </w:rPr>
        <w:t>Parque Meia</w:t>
      </w:r>
      <w:proofErr w:type="gramEnd"/>
      <w:r w:rsidRPr="00AB7FD0">
        <w:rPr>
          <w:rFonts w:ascii="Arial" w:hAnsi="Arial" w:cs="Arial"/>
          <w:color w:val="000000"/>
        </w:rPr>
        <w:t xml:space="preserve"> Lua;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manutenção e pavimentação da estrada que dá acesso ao Bairro Lagoa Azul;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manutenção da Rua Augusto dos Anjos e da Rua Antonio A. Machado, no Bairro Veraneio Ijal;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realização de “Operação Tapa Buracos” na Rua Exp. Manuel Vitorino, no Jardim Pitoresco;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o reparo de três vazamentos de água na Rua Joaquim M. de Macedo, no Bairro Veraneio Ijal;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o reparo de um vazamento de água na Rua Exp. Manuel Vitorino, em frente ao nº 152, no Jardim Pitoresco;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o reparo de um vazamento de água na Rua Exp. Nazareno Domingos Xavier, no Jardim Pitoresco;</w:t>
      </w:r>
    </w:p>
    <w:p w:rsid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capina de um terreno baldio localizado na Estrada do Varadouro, entre os n</w:t>
      </w:r>
      <w:r w:rsidRPr="00AB7FD0">
        <w:rPr>
          <w:rFonts w:ascii="Arial" w:hAnsi="Arial" w:cs="Arial"/>
          <w:color w:val="000000"/>
          <w:vertAlign w:val="superscript"/>
        </w:rPr>
        <w:t>os</w:t>
      </w:r>
      <w:r w:rsidRPr="00AB7FD0">
        <w:rPr>
          <w:rFonts w:ascii="Arial" w:hAnsi="Arial" w:cs="Arial"/>
          <w:color w:val="000000"/>
        </w:rPr>
        <w:t xml:space="preserve"> 62 e 102, no Jardim Colônia;</w:t>
      </w:r>
    </w:p>
    <w:p w:rsidR="00AB7FD0" w:rsidRPr="00AB7FD0" w:rsidRDefault="00AB7FD0" w:rsidP="00AB7FD0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lastRenderedPageBreak/>
        <w:t>INDICO</w:t>
      </w:r>
      <w:r w:rsidRPr="00AB7FD0">
        <w:rPr>
          <w:rFonts w:ascii="Arial" w:hAnsi="Arial" w:cs="Arial"/>
          <w:color w:val="000000"/>
        </w:rPr>
        <w:t xml:space="preserve"> a troca de lâmpadas queimadas na Rua Vicente Lamana, em frente aos n</w:t>
      </w:r>
      <w:r w:rsidRPr="00AB7FD0">
        <w:rPr>
          <w:rFonts w:ascii="Arial" w:hAnsi="Arial" w:cs="Arial"/>
          <w:color w:val="000000"/>
          <w:vertAlign w:val="superscript"/>
        </w:rPr>
        <w:t>os</w:t>
      </w:r>
      <w:r w:rsidRPr="00AB7FD0">
        <w:rPr>
          <w:rFonts w:ascii="Arial" w:hAnsi="Arial" w:cs="Arial"/>
          <w:color w:val="000000"/>
        </w:rPr>
        <w:t xml:space="preserve"> 290 e 560, no </w:t>
      </w:r>
      <w:proofErr w:type="gramStart"/>
      <w:r w:rsidRPr="00AB7FD0">
        <w:rPr>
          <w:rFonts w:ascii="Arial" w:hAnsi="Arial" w:cs="Arial"/>
          <w:color w:val="000000"/>
        </w:rPr>
        <w:t>Parque Meia</w:t>
      </w:r>
      <w:proofErr w:type="gramEnd"/>
      <w:r w:rsidRPr="00AB7FD0">
        <w:rPr>
          <w:rFonts w:ascii="Arial" w:hAnsi="Arial" w:cs="Arial"/>
          <w:color w:val="000000"/>
        </w:rPr>
        <w:t xml:space="preserve"> Lua;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troca de lâmpada queimada na Rua Exp. Nazareno Domingos Xavier, no Jardim Pitoresco;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realização de “Operação Tapa Buracos” na Rua Exp. Pedro Paulo Moreira e na Rua Exp. Quirino B. Chaves, ambas no Jardim Pitoresco;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manutenção da Rua Joaquim M. de Macedo, no Bairro Veraneio Ijal;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a troca de lâmpada queimada na Rua Jorge de Lima, em frente ao nº 169, no Bairro Villa Branca;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que sejam tomadas providências referentes ao murro de arrimo do Córrego do Turi, em frente </w:t>
      </w:r>
      <w:proofErr w:type="gramStart"/>
      <w:r w:rsidRPr="00AB7FD0">
        <w:rPr>
          <w:rFonts w:ascii="Arial" w:hAnsi="Arial" w:cs="Arial"/>
          <w:color w:val="000000"/>
        </w:rPr>
        <w:t>à</w:t>
      </w:r>
      <w:proofErr w:type="gramEnd"/>
      <w:r w:rsidRPr="00AB7FD0">
        <w:rPr>
          <w:rFonts w:ascii="Arial" w:hAnsi="Arial" w:cs="Arial"/>
          <w:color w:val="000000"/>
        </w:rPr>
        <w:t xml:space="preserve"> UPA III, na Av. Engenheiro Davi Monteiro Lino;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que sejam tomadas providências referentes a uma erosão no Rio Paraíba do Sul, próximo ao nº 199 da Av. Mississipi, no Jardim Flórida;</w:t>
      </w:r>
    </w:p>
    <w:p w:rsidR="00AB7FD0" w:rsidRPr="00AB7FD0" w:rsidRDefault="00AB7FD0" w:rsidP="00AB7FD0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que sejam tomadas providências referentes a um buraco na calçada, na Av. Engenheiro Davi Monteiro Lino, ao lado da UPA III, no Centro; </w:t>
      </w:r>
      <w:proofErr w:type="gramStart"/>
      <w:r w:rsidRPr="00AB7FD0">
        <w:rPr>
          <w:rFonts w:ascii="Arial" w:hAnsi="Arial" w:cs="Arial"/>
          <w:color w:val="000000"/>
        </w:rPr>
        <w:t>e</w:t>
      </w:r>
      <w:proofErr w:type="gramEnd"/>
    </w:p>
    <w:p w:rsidR="002C6191" w:rsidRDefault="00AB7FD0" w:rsidP="008A1C6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B7FD0">
        <w:rPr>
          <w:rFonts w:ascii="Arial" w:hAnsi="Arial" w:cs="Arial"/>
          <w:b/>
          <w:color w:val="000000"/>
        </w:rPr>
        <w:t>INDICO</w:t>
      </w:r>
      <w:r w:rsidRPr="00AB7FD0">
        <w:rPr>
          <w:rFonts w:ascii="Arial" w:hAnsi="Arial" w:cs="Arial"/>
          <w:color w:val="000000"/>
        </w:rPr>
        <w:t xml:space="preserve"> que sejam tomadas providências referentes a uma erosão na Av. Pres. Humberto de Alencar Castelo Branco, em frente ao nº 2705, no Bairro Rio Abaixo.</w:t>
      </w:r>
    </w:p>
    <w:p w:rsidR="008A1C63" w:rsidRPr="008A1C63" w:rsidRDefault="008A1C63" w:rsidP="008A1C63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:rsidR="00A34FDD" w:rsidRPr="00A34FDD" w:rsidRDefault="003000A9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613" w:rsidRDefault="00932613">
      <w:r>
        <w:separator/>
      </w:r>
    </w:p>
  </w:endnote>
  <w:endnote w:type="continuationSeparator" w:id="0">
    <w:p w:rsidR="00932613" w:rsidRDefault="0093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5E2329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7D2D67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613" w:rsidRDefault="00932613">
      <w:r>
        <w:separator/>
      </w:r>
    </w:p>
  </w:footnote>
  <w:footnote w:type="continuationSeparator" w:id="0">
    <w:p w:rsidR="00932613" w:rsidRDefault="00932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7C1502" wp14:editId="113EE790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5464020" wp14:editId="6316EA0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011D3005" wp14:editId="57C7CDA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8A1C63" w:rsidP="0067680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1075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8A1C63" w:rsidP="0067680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22/06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A1C63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A1C63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06585"/>
    <w:rsid w:val="00122619"/>
    <w:rsid w:val="00133B3B"/>
    <w:rsid w:val="0015118F"/>
    <w:rsid w:val="00151351"/>
    <w:rsid w:val="00156AE3"/>
    <w:rsid w:val="0017063A"/>
    <w:rsid w:val="001735A8"/>
    <w:rsid w:val="00180399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00A9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09BA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E17EF"/>
    <w:rsid w:val="004E2247"/>
    <w:rsid w:val="004F03FF"/>
    <w:rsid w:val="00507D0E"/>
    <w:rsid w:val="005379A8"/>
    <w:rsid w:val="00550941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E2329"/>
    <w:rsid w:val="005F1DB0"/>
    <w:rsid w:val="006055A7"/>
    <w:rsid w:val="006229FB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680A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3DBC"/>
    <w:rsid w:val="007C45C6"/>
    <w:rsid w:val="007C4E7D"/>
    <w:rsid w:val="007D2D67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A1C63"/>
    <w:rsid w:val="008F1DDF"/>
    <w:rsid w:val="009112F2"/>
    <w:rsid w:val="00912A0A"/>
    <w:rsid w:val="00915737"/>
    <w:rsid w:val="009204DA"/>
    <w:rsid w:val="00932613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B7FD0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27EA0-0236-423B-9834-C61E5FD1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2</Pages>
  <Words>367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2345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2016-06-20T18:42:00Z</dcterms:created>
  <dcterms:modified xsi:type="dcterms:W3CDTF">2016-06-20T18:42:00Z</dcterms:modified>
</cp:coreProperties>
</file>