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6210C">
        <w:rPr>
          <w:rFonts w:ascii="Arial" w:hAnsi="Arial" w:cs="Arial"/>
          <w:b/>
          <w:caps/>
          <w:sz w:val="28"/>
          <w:szCs w:val="28"/>
        </w:rPr>
        <w:t>1086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6210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210C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policiamento e a realização de rondas ostensivas na região do Jardim Nova Esperança, Nova Jacareí, Jardim do Portal e Parque </w:t>
            </w:r>
            <w:proofErr w:type="gramStart"/>
            <w:r w:rsidRPr="0026210C">
              <w:rPr>
                <w:rFonts w:ascii="Arial" w:hAnsi="Arial" w:cs="Arial"/>
                <w:sz w:val="20"/>
                <w:szCs w:val="20"/>
              </w:rPr>
              <w:t>Imperial.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bookmarkStart w:id="0" w:name="_GoBack"/>
      <w:bookmarkEnd w:id="0"/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26210C" w:rsidRPr="0026210C">
        <w:rPr>
          <w:rFonts w:ascii="Arial" w:hAnsi="Arial" w:cs="Arial"/>
        </w:rPr>
        <w:t>ao 41º BPM/I - Batalhão de Polícia Militar do Interior solicitando policiamento e a realização de rondas ostensivas na região do Jardim Nova Esperança, Nova Jacareí, Jar</w:t>
      </w:r>
      <w:r w:rsidR="0026210C">
        <w:rPr>
          <w:rFonts w:ascii="Arial" w:hAnsi="Arial" w:cs="Arial"/>
        </w:rPr>
        <w:t>dim do Portal e Parque Imperial.</w:t>
      </w:r>
    </w:p>
    <w:p w:rsidR="0026210C" w:rsidRDefault="0026210C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6210C">
        <w:rPr>
          <w:rFonts w:ascii="Arial" w:hAnsi="Arial" w:cs="Arial"/>
        </w:rPr>
        <w:t xml:space="preserve">Esclarecemos que a presente solicitação é feita em nome dos moradores </w:t>
      </w:r>
      <w:r>
        <w:rPr>
          <w:rFonts w:ascii="Arial" w:hAnsi="Arial" w:cs="Arial"/>
        </w:rPr>
        <w:t xml:space="preserve">dos referidos bairros, </w:t>
      </w:r>
      <w:r w:rsidRPr="0026210C">
        <w:rPr>
          <w:rFonts w:ascii="Arial" w:hAnsi="Arial" w:cs="Arial"/>
        </w:rPr>
        <w:t>que se sentem inseguros devido ao</w:t>
      </w:r>
      <w:r>
        <w:rPr>
          <w:rFonts w:ascii="Arial" w:hAnsi="Arial" w:cs="Arial"/>
        </w:rPr>
        <w:t xml:space="preserve"> aumento do número de </w:t>
      </w:r>
      <w:r w:rsidRPr="0026210C">
        <w:rPr>
          <w:rFonts w:ascii="Arial" w:hAnsi="Arial" w:cs="Arial"/>
        </w:rPr>
        <w:t>casos de violência registrados na região nos últimos meses.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26210C" w:rsidRPr="0026210C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6210C">
        <w:rPr>
          <w:rFonts w:ascii="Arial" w:hAnsi="Arial" w:cs="Arial"/>
        </w:rPr>
        <w:t>22 de junho de 2016.</w:t>
      </w:r>
    </w:p>
    <w:p w:rsidR="0026210C" w:rsidRDefault="0026210C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6210C" w:rsidRDefault="0026210C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6210C" w:rsidRDefault="0026210C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6210C" w:rsidRPr="00A34F2C" w:rsidRDefault="0026210C" w:rsidP="0026210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ARILDO BATISTA</w:t>
      </w:r>
    </w:p>
    <w:p w:rsidR="0026210C" w:rsidRPr="00A34F2C" w:rsidRDefault="0026210C" w:rsidP="0026210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 </w:t>
      </w:r>
    </w:p>
    <w:p w:rsidR="0026210C" w:rsidRPr="00A34F2C" w:rsidRDefault="0026210C" w:rsidP="0026210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Presidente</w:t>
      </w:r>
    </w:p>
    <w:sectPr w:rsidR="0026210C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1A0" w:rsidRDefault="001A61A0">
      <w:r>
        <w:separator/>
      </w:r>
    </w:p>
  </w:endnote>
  <w:endnote w:type="continuationSeparator" w:id="0">
    <w:p w:rsidR="001A61A0" w:rsidRDefault="001A6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1A0" w:rsidRDefault="001A61A0">
      <w:r>
        <w:separator/>
      </w:r>
    </w:p>
  </w:footnote>
  <w:footnote w:type="continuationSeparator" w:id="0">
    <w:p w:rsidR="001A61A0" w:rsidRDefault="001A6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BF6B66D" wp14:editId="52C15B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E10682" wp14:editId="79C3997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FE36E2D" wp14:editId="3306AF9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A61A0"/>
    <w:rsid w:val="001F13C3"/>
    <w:rsid w:val="00204ED7"/>
    <w:rsid w:val="00253C82"/>
    <w:rsid w:val="0026116E"/>
    <w:rsid w:val="0026210C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2016-06-20T14:44:00Z</dcterms:created>
  <dcterms:modified xsi:type="dcterms:W3CDTF">2016-06-20T14:44:00Z</dcterms:modified>
</cp:coreProperties>
</file>