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C26420" w:rsidRPr="00691CF5" w:rsidTr="004D4AA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C26420" w:rsidRPr="00691CF5" w:rsidTr="004D4AA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C26420" w:rsidRPr="00691CF5" w:rsidTr="004D4AA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B5044F" w:rsidRPr="00691CF5" w:rsidRDefault="00B5044F" w:rsidP="00B5044F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4A1F52">
        <w:rPr>
          <w:rFonts w:ascii="Arial" w:hAnsi="Arial" w:cs="Arial"/>
          <w:b/>
          <w:caps/>
          <w:sz w:val="28"/>
          <w:szCs w:val="28"/>
        </w:rPr>
        <w:t xml:space="preserve"> 1105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48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3"/>
        <w:gridCol w:w="8421"/>
      </w:tblGrid>
      <w:tr w:rsidR="00B5044F" w:rsidRPr="00691CF5" w:rsidTr="004A1F52">
        <w:trPr>
          <w:trHeight w:val="783"/>
        </w:trPr>
        <w:tc>
          <w:tcPr>
            <w:tcW w:w="1063" w:type="dxa"/>
          </w:tcPr>
          <w:p w:rsidR="00B5044F" w:rsidRPr="00691CF5" w:rsidRDefault="00B5044F" w:rsidP="004A7393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21" w:type="dxa"/>
          </w:tcPr>
          <w:p w:rsidR="00B5044F" w:rsidRPr="00691CF5" w:rsidRDefault="005C59AE" w:rsidP="00D31A4F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Ao 41º BPMI – Batalhão de Polícia Militar do Interior, </w:t>
            </w:r>
            <w:r w:rsidR="004A1F52">
              <w:rPr>
                <w:rFonts w:ascii="Arial" w:hAnsi="Arial" w:cs="Arial"/>
                <w:sz w:val="20"/>
                <w:szCs w:val="20"/>
              </w:rPr>
              <w:t xml:space="preserve">solicitando a realização de rondas ostensivas nos Bairros Chácaras Guararema, Remedinho e São Sebastião. </w:t>
            </w:r>
            <w:r w:rsidR="00B5044F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5044F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5044F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5044F" w:rsidRPr="00691CF5" w:rsidRDefault="00B5044F" w:rsidP="00B5044F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B5044F" w:rsidRPr="00691CF5" w:rsidRDefault="00B5044F" w:rsidP="00D31A4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="005C59AE">
        <w:rPr>
          <w:rFonts w:ascii="Arial" w:hAnsi="Arial" w:cs="Arial"/>
        </w:rPr>
        <w:t xml:space="preserve">, seja oficiado ao </w:t>
      </w:r>
      <w:r w:rsidR="004A1F52" w:rsidRPr="004A1F52">
        <w:rPr>
          <w:rFonts w:ascii="Arial" w:hAnsi="Arial" w:cs="Arial"/>
        </w:rPr>
        <w:t>41º BPMI – Batalhão</w:t>
      </w:r>
      <w:r w:rsidR="00F03E2F">
        <w:rPr>
          <w:rFonts w:ascii="Arial" w:hAnsi="Arial" w:cs="Arial"/>
        </w:rPr>
        <w:t xml:space="preserve"> de Polícia Militar do Interior</w:t>
      </w:r>
      <w:r w:rsidR="004A1F52" w:rsidRPr="004A1F52">
        <w:rPr>
          <w:rFonts w:ascii="Arial" w:hAnsi="Arial" w:cs="Arial"/>
        </w:rPr>
        <w:t xml:space="preserve"> solicitando a realização de rondas ostensivas nos Bairros Chácaras Guararema, Remedinho e São Sebastião.</w:t>
      </w:r>
    </w:p>
    <w:p w:rsidR="00B907D4" w:rsidRDefault="00547D7F" w:rsidP="00547D7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Os moradores daqueles bairros se sentem abandonados</w:t>
      </w:r>
      <w:r w:rsidRPr="00547D7F">
        <w:rPr>
          <w:rFonts w:ascii="Arial" w:hAnsi="Arial" w:cs="Arial"/>
        </w:rPr>
        <w:t xml:space="preserve"> </w:t>
      </w:r>
      <w:r w:rsidR="00F03E2F">
        <w:rPr>
          <w:rFonts w:ascii="Arial" w:hAnsi="Arial" w:cs="Arial"/>
        </w:rPr>
        <w:t>devido ao</w:t>
      </w:r>
      <w:r w:rsidRPr="00547D7F">
        <w:rPr>
          <w:rFonts w:ascii="Arial" w:hAnsi="Arial" w:cs="Arial"/>
        </w:rPr>
        <w:t xml:space="preserve"> distanciamento</w:t>
      </w:r>
      <w:r w:rsidR="00F03E2F">
        <w:rPr>
          <w:rFonts w:ascii="Arial" w:hAnsi="Arial" w:cs="Arial"/>
        </w:rPr>
        <w:t xml:space="preserve"> do centro da cidade</w:t>
      </w:r>
      <w:r>
        <w:rPr>
          <w:rFonts w:ascii="Arial" w:hAnsi="Arial" w:cs="Arial"/>
        </w:rPr>
        <w:t xml:space="preserve"> porque</w:t>
      </w:r>
      <w:r w:rsidR="00F03E2F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Pr="00547D7F">
        <w:rPr>
          <w:rFonts w:ascii="Arial" w:hAnsi="Arial" w:cs="Arial"/>
        </w:rPr>
        <w:t>quando solicitam</w:t>
      </w:r>
      <w:r>
        <w:rPr>
          <w:rFonts w:ascii="Arial" w:hAnsi="Arial" w:cs="Arial"/>
        </w:rPr>
        <w:t xml:space="preserve"> a presença da P</w:t>
      </w:r>
      <w:r w:rsidRPr="00547D7F">
        <w:rPr>
          <w:rFonts w:ascii="Arial" w:hAnsi="Arial" w:cs="Arial"/>
        </w:rPr>
        <w:t>ol</w:t>
      </w:r>
      <w:r>
        <w:rPr>
          <w:rFonts w:ascii="Arial" w:hAnsi="Arial" w:cs="Arial"/>
        </w:rPr>
        <w:t>ícia</w:t>
      </w:r>
      <w:r w:rsidR="00B907D4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B907D4">
        <w:rPr>
          <w:rFonts w:ascii="Arial" w:hAnsi="Arial" w:cs="Arial"/>
        </w:rPr>
        <w:t xml:space="preserve">a </w:t>
      </w:r>
      <w:r>
        <w:rPr>
          <w:rFonts w:ascii="Arial" w:hAnsi="Arial" w:cs="Arial"/>
        </w:rPr>
        <w:t>demora</w:t>
      </w:r>
      <w:r w:rsidR="00B907D4">
        <w:rPr>
          <w:rFonts w:ascii="Arial" w:hAnsi="Arial" w:cs="Arial"/>
        </w:rPr>
        <w:t xml:space="preserve"> é grande</w:t>
      </w:r>
      <w:r>
        <w:rPr>
          <w:rFonts w:ascii="Arial" w:hAnsi="Arial" w:cs="Arial"/>
        </w:rPr>
        <w:t>. Informam também, que</w:t>
      </w:r>
      <w:r w:rsidR="001C04E2">
        <w:rPr>
          <w:rFonts w:ascii="Arial" w:hAnsi="Arial" w:cs="Arial"/>
        </w:rPr>
        <w:t xml:space="preserve"> acontecem muitos furtos à</w:t>
      </w:r>
      <w:r w:rsidR="00F03E2F">
        <w:rPr>
          <w:rFonts w:ascii="Arial" w:hAnsi="Arial" w:cs="Arial"/>
        </w:rPr>
        <w:t>s</w:t>
      </w:r>
      <w:r w:rsidRPr="00547D7F">
        <w:rPr>
          <w:rFonts w:ascii="Arial" w:hAnsi="Arial" w:cs="Arial"/>
        </w:rPr>
        <w:t xml:space="preserve"> chácaras, </w:t>
      </w:r>
      <w:r w:rsidR="00B907D4">
        <w:rPr>
          <w:rFonts w:ascii="Arial" w:hAnsi="Arial" w:cs="Arial"/>
        </w:rPr>
        <w:t>onde há</w:t>
      </w:r>
      <w:r w:rsidRPr="00547D7F">
        <w:rPr>
          <w:rFonts w:ascii="Arial" w:hAnsi="Arial" w:cs="Arial"/>
        </w:rPr>
        <w:t xml:space="preserve"> muita arborização, </w:t>
      </w:r>
      <w:r w:rsidR="00B907D4">
        <w:rPr>
          <w:rFonts w:ascii="Arial" w:hAnsi="Arial" w:cs="Arial"/>
        </w:rPr>
        <w:t>o que dificulta a percepção da presença d</w:t>
      </w:r>
      <w:r w:rsidRPr="00547D7F">
        <w:rPr>
          <w:rFonts w:ascii="Arial" w:hAnsi="Arial" w:cs="Arial"/>
        </w:rPr>
        <w:t>o meliante</w:t>
      </w:r>
      <w:r w:rsidR="00B907D4">
        <w:rPr>
          <w:rFonts w:ascii="Arial" w:hAnsi="Arial" w:cs="Arial"/>
        </w:rPr>
        <w:t xml:space="preserve"> e</w:t>
      </w:r>
      <w:r w:rsidR="00F03E2F">
        <w:rPr>
          <w:rFonts w:ascii="Arial" w:hAnsi="Arial" w:cs="Arial"/>
        </w:rPr>
        <w:t xml:space="preserve"> os moradores</w:t>
      </w:r>
      <w:r w:rsidR="00B907D4">
        <w:rPr>
          <w:rFonts w:ascii="Arial" w:hAnsi="Arial" w:cs="Arial"/>
        </w:rPr>
        <w:t xml:space="preserve"> só se dão conta quando</w:t>
      </w:r>
      <w:r w:rsidR="00F03E2F">
        <w:rPr>
          <w:rFonts w:ascii="Arial" w:hAnsi="Arial" w:cs="Arial"/>
        </w:rPr>
        <w:t xml:space="preserve"> o mesmo</w:t>
      </w:r>
      <w:bookmarkStart w:id="0" w:name="_GoBack"/>
      <w:bookmarkEnd w:id="0"/>
      <w:r w:rsidR="00B907D4">
        <w:rPr>
          <w:rFonts w:ascii="Arial" w:hAnsi="Arial" w:cs="Arial"/>
        </w:rPr>
        <w:t xml:space="preserve"> </w:t>
      </w:r>
      <w:r w:rsidRPr="00547D7F">
        <w:rPr>
          <w:rFonts w:ascii="Arial" w:hAnsi="Arial" w:cs="Arial"/>
        </w:rPr>
        <w:t>já está dentro de suas residên</w:t>
      </w:r>
      <w:r w:rsidR="00B907D4">
        <w:rPr>
          <w:rFonts w:ascii="Arial" w:hAnsi="Arial" w:cs="Arial"/>
        </w:rPr>
        <w:t>cias.</w:t>
      </w:r>
    </w:p>
    <w:p w:rsidR="00547D7F" w:rsidRPr="00547D7F" w:rsidRDefault="00B907D4" w:rsidP="00547D7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As rondas proporcionarão</w:t>
      </w:r>
      <w:r w:rsidR="00547D7F">
        <w:rPr>
          <w:rFonts w:ascii="Arial" w:hAnsi="Arial" w:cs="Arial"/>
        </w:rPr>
        <w:t xml:space="preserve"> maior segurança e apoio às famílias </w:t>
      </w:r>
      <w:r>
        <w:rPr>
          <w:rFonts w:ascii="Arial" w:hAnsi="Arial" w:cs="Arial"/>
        </w:rPr>
        <w:t>daquela região.</w:t>
      </w:r>
    </w:p>
    <w:p w:rsidR="00B5044F" w:rsidRPr="00691CF5" w:rsidRDefault="00B5044F" w:rsidP="00B5044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>Assim sendo, mui respeitosamente recorremos à compreensão e aos préstimos desse</w:t>
      </w:r>
      <w:r w:rsidR="005C59AE">
        <w:rPr>
          <w:rFonts w:ascii="Arial" w:hAnsi="Arial" w:cs="Arial"/>
        </w:rPr>
        <w:t xml:space="preserve"> Batalhão </w:t>
      </w:r>
      <w:r w:rsidRPr="00691CF5">
        <w:rPr>
          <w:rFonts w:ascii="Arial" w:hAnsi="Arial" w:cs="Arial"/>
        </w:rPr>
        <w:t>e, antecipando agradecimento pela atenção dispensada, subscrevemos.</w:t>
      </w:r>
    </w:p>
    <w:p w:rsidR="00B5044F" w:rsidRPr="00691CF5" w:rsidRDefault="00B5044F" w:rsidP="00B5044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5044F" w:rsidRPr="00691CF5" w:rsidRDefault="00B5044F" w:rsidP="00B5044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r w:rsidR="005C59AE">
        <w:rPr>
          <w:rFonts w:ascii="Arial" w:hAnsi="Arial" w:cs="Arial"/>
        </w:rPr>
        <w:t xml:space="preserve">22 de junho de 2016. </w:t>
      </w:r>
    </w:p>
    <w:p w:rsidR="00B5044F" w:rsidRPr="00691CF5" w:rsidRDefault="00B5044F" w:rsidP="00B5044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5044F" w:rsidRPr="00691CF5" w:rsidRDefault="00B5044F" w:rsidP="00B5044F">
      <w:pPr>
        <w:spacing w:line="360" w:lineRule="auto"/>
        <w:jc w:val="both"/>
        <w:rPr>
          <w:rFonts w:ascii="Arial" w:hAnsi="Arial" w:cs="Arial"/>
        </w:rPr>
      </w:pPr>
    </w:p>
    <w:p w:rsidR="00D31A4F" w:rsidRPr="00D31A4F" w:rsidRDefault="00D31A4F" w:rsidP="00D31A4F">
      <w:pPr>
        <w:jc w:val="center"/>
        <w:rPr>
          <w:rFonts w:ascii="Arial" w:hAnsi="Arial" w:cs="Arial"/>
          <w:b/>
        </w:rPr>
      </w:pPr>
      <w:r w:rsidRPr="00D31A4F">
        <w:rPr>
          <w:rFonts w:ascii="Arial" w:hAnsi="Arial" w:cs="Arial"/>
          <w:b/>
        </w:rPr>
        <w:t>FERNANDO DA ÓTICA ORIGINAL</w:t>
      </w:r>
    </w:p>
    <w:p w:rsidR="00D31A4F" w:rsidRPr="00D31A4F" w:rsidRDefault="00D31A4F" w:rsidP="00D31A4F">
      <w:pPr>
        <w:jc w:val="center"/>
        <w:rPr>
          <w:rFonts w:ascii="Arial" w:hAnsi="Arial" w:cs="Arial"/>
        </w:rPr>
      </w:pPr>
      <w:r w:rsidRPr="00D31A4F">
        <w:rPr>
          <w:rFonts w:ascii="Arial" w:hAnsi="Arial" w:cs="Arial"/>
        </w:rPr>
        <w:t>Vereador – PSC</w:t>
      </w:r>
    </w:p>
    <w:p w:rsidR="00B5044F" w:rsidRPr="00D31A4F" w:rsidRDefault="00B5044F" w:rsidP="00B5044F">
      <w:pPr>
        <w:spacing w:line="360" w:lineRule="auto"/>
        <w:jc w:val="both"/>
        <w:rPr>
          <w:rFonts w:ascii="Arial" w:hAnsi="Arial" w:cs="Arial"/>
        </w:rPr>
      </w:pPr>
    </w:p>
    <w:p w:rsidR="00B5044F" w:rsidRPr="00691CF5" w:rsidRDefault="00B5044F" w:rsidP="00B5044F">
      <w:pPr>
        <w:spacing w:line="360" w:lineRule="auto"/>
        <w:jc w:val="both"/>
        <w:rPr>
          <w:rFonts w:ascii="Arial" w:hAnsi="Arial" w:cs="Arial"/>
        </w:rPr>
      </w:pPr>
    </w:p>
    <w:p w:rsidR="00B5044F" w:rsidRPr="00691CF5" w:rsidRDefault="00B5044F" w:rsidP="00B5044F">
      <w:pPr>
        <w:spacing w:line="360" w:lineRule="auto"/>
        <w:jc w:val="both"/>
        <w:rPr>
          <w:rFonts w:ascii="Arial" w:hAnsi="Arial" w:cs="Arial"/>
        </w:rPr>
      </w:pPr>
    </w:p>
    <w:p w:rsidR="00B5044F" w:rsidRPr="00691CF5" w:rsidRDefault="00B5044F" w:rsidP="00B5044F">
      <w:pPr>
        <w:spacing w:line="360" w:lineRule="auto"/>
        <w:jc w:val="both"/>
        <w:rPr>
          <w:rFonts w:ascii="Arial" w:hAnsi="Arial" w:cs="Arial"/>
        </w:rPr>
      </w:pPr>
    </w:p>
    <w:sectPr w:rsidR="00B5044F" w:rsidRPr="00691CF5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1310" w:rsidRDefault="00361310">
      <w:r>
        <w:separator/>
      </w:r>
    </w:p>
  </w:endnote>
  <w:endnote w:type="continuationSeparator" w:id="0">
    <w:p w:rsidR="00361310" w:rsidRDefault="003613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1310" w:rsidRDefault="00361310">
      <w:r>
        <w:separator/>
      </w:r>
    </w:p>
  </w:footnote>
  <w:footnote w:type="continuationSeparator" w:id="0">
    <w:p w:rsidR="00361310" w:rsidRDefault="003613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8240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D810BA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D810BA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DA3"/>
    <w:rsid w:val="0001200A"/>
    <w:rsid w:val="00012789"/>
    <w:rsid w:val="00094490"/>
    <w:rsid w:val="000958D5"/>
    <w:rsid w:val="000B688C"/>
    <w:rsid w:val="0014591F"/>
    <w:rsid w:val="001713EF"/>
    <w:rsid w:val="00172E81"/>
    <w:rsid w:val="00181CD2"/>
    <w:rsid w:val="001C04E2"/>
    <w:rsid w:val="001F13C3"/>
    <w:rsid w:val="00204ED7"/>
    <w:rsid w:val="00253C82"/>
    <w:rsid w:val="00255FBE"/>
    <w:rsid w:val="00261F0A"/>
    <w:rsid w:val="00293E66"/>
    <w:rsid w:val="002945F4"/>
    <w:rsid w:val="0029622F"/>
    <w:rsid w:val="002A0E97"/>
    <w:rsid w:val="002A7434"/>
    <w:rsid w:val="002A7B24"/>
    <w:rsid w:val="002C4B2B"/>
    <w:rsid w:val="002E6FE9"/>
    <w:rsid w:val="002F02DB"/>
    <w:rsid w:val="00323F0F"/>
    <w:rsid w:val="00361310"/>
    <w:rsid w:val="00377C6F"/>
    <w:rsid w:val="00397FF3"/>
    <w:rsid w:val="003B3EB7"/>
    <w:rsid w:val="003D675E"/>
    <w:rsid w:val="003F5422"/>
    <w:rsid w:val="00412795"/>
    <w:rsid w:val="00424F5A"/>
    <w:rsid w:val="00486D36"/>
    <w:rsid w:val="00487D64"/>
    <w:rsid w:val="00493115"/>
    <w:rsid w:val="004A1F52"/>
    <w:rsid w:val="004E46DA"/>
    <w:rsid w:val="004F3161"/>
    <w:rsid w:val="004F39E9"/>
    <w:rsid w:val="00505FD8"/>
    <w:rsid w:val="00515BC7"/>
    <w:rsid w:val="00547D7F"/>
    <w:rsid w:val="00564368"/>
    <w:rsid w:val="005B3D21"/>
    <w:rsid w:val="005C3938"/>
    <w:rsid w:val="005C468D"/>
    <w:rsid w:val="005C59AE"/>
    <w:rsid w:val="005E138D"/>
    <w:rsid w:val="00602997"/>
    <w:rsid w:val="00623E62"/>
    <w:rsid w:val="00624472"/>
    <w:rsid w:val="006426AE"/>
    <w:rsid w:val="0067384F"/>
    <w:rsid w:val="00681021"/>
    <w:rsid w:val="00682E6E"/>
    <w:rsid w:val="00691CF5"/>
    <w:rsid w:val="0069312F"/>
    <w:rsid w:val="006B0B8E"/>
    <w:rsid w:val="006D6F7D"/>
    <w:rsid w:val="006E7E66"/>
    <w:rsid w:val="00715F74"/>
    <w:rsid w:val="007160DA"/>
    <w:rsid w:val="00725E66"/>
    <w:rsid w:val="0073407F"/>
    <w:rsid w:val="00775A1B"/>
    <w:rsid w:val="007869D6"/>
    <w:rsid w:val="007C4380"/>
    <w:rsid w:val="007F75CA"/>
    <w:rsid w:val="0080197E"/>
    <w:rsid w:val="008356E0"/>
    <w:rsid w:val="00877E50"/>
    <w:rsid w:val="00887908"/>
    <w:rsid w:val="008909A4"/>
    <w:rsid w:val="00891362"/>
    <w:rsid w:val="008A0EB2"/>
    <w:rsid w:val="009768E6"/>
    <w:rsid w:val="009A2ABD"/>
    <w:rsid w:val="009B207E"/>
    <w:rsid w:val="009B32F8"/>
    <w:rsid w:val="009C389C"/>
    <w:rsid w:val="009D23EB"/>
    <w:rsid w:val="009D50D4"/>
    <w:rsid w:val="009E1F05"/>
    <w:rsid w:val="00A46B01"/>
    <w:rsid w:val="00A92CB9"/>
    <w:rsid w:val="00AC712C"/>
    <w:rsid w:val="00AD2937"/>
    <w:rsid w:val="00AD6B47"/>
    <w:rsid w:val="00B23E6B"/>
    <w:rsid w:val="00B5044F"/>
    <w:rsid w:val="00B907D4"/>
    <w:rsid w:val="00B92DF3"/>
    <w:rsid w:val="00BA1565"/>
    <w:rsid w:val="00BD3C47"/>
    <w:rsid w:val="00BF791A"/>
    <w:rsid w:val="00C06BEA"/>
    <w:rsid w:val="00C26420"/>
    <w:rsid w:val="00C36E68"/>
    <w:rsid w:val="00C44D39"/>
    <w:rsid w:val="00C6337D"/>
    <w:rsid w:val="00CA11B7"/>
    <w:rsid w:val="00CA759E"/>
    <w:rsid w:val="00CB2BAB"/>
    <w:rsid w:val="00D14EB1"/>
    <w:rsid w:val="00D2072E"/>
    <w:rsid w:val="00D31A4F"/>
    <w:rsid w:val="00D810BA"/>
    <w:rsid w:val="00DB48F6"/>
    <w:rsid w:val="00E11F92"/>
    <w:rsid w:val="00E14F37"/>
    <w:rsid w:val="00E3022D"/>
    <w:rsid w:val="00E86C30"/>
    <w:rsid w:val="00E90C30"/>
    <w:rsid w:val="00EB04D6"/>
    <w:rsid w:val="00ED2065"/>
    <w:rsid w:val="00F03E2F"/>
    <w:rsid w:val="00F27895"/>
    <w:rsid w:val="00F420E5"/>
    <w:rsid w:val="00F5003A"/>
    <w:rsid w:val="00F65C85"/>
    <w:rsid w:val="00F73DA3"/>
    <w:rsid w:val="00FA3CFC"/>
    <w:rsid w:val="00FC5DBF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B08C1F64-A528-4063-B2C8-DA0079808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515BC7"/>
    <w:pPr>
      <w:spacing w:before="100" w:beforeAutospacing="1" w:after="100" w:afterAutospacing="1"/>
    </w:pPr>
    <w:rPr>
      <w:rFonts w:eastAsiaTheme="minorHAnsi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945F4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945F4"/>
    <w:rPr>
      <w:rFonts w:ascii="Segoe UI" w:hAnsi="Segoe UI" w:cs="Segoe UI"/>
      <w:sz w:val="18"/>
      <w:szCs w:val="18"/>
    </w:rPr>
  </w:style>
  <w:style w:type="paragraph" w:styleId="PargrafodaLista">
    <w:name w:val="List Paragraph"/>
    <w:basedOn w:val="Normal"/>
    <w:uiPriority w:val="34"/>
    <w:qFormat/>
    <w:rsid w:val="00377C6F"/>
    <w:pPr>
      <w:spacing w:after="160" w:line="252" w:lineRule="auto"/>
      <w:ind w:left="720"/>
      <w:contextualSpacing/>
    </w:pPr>
    <w:rPr>
      <w:rFonts w:ascii="Calibri" w:eastAsiaTheme="minorHAns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798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7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1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</Template>
  <TotalTime>14</TotalTime>
  <Pages>1</Pages>
  <Words>198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6</cp:revision>
  <cp:lastPrinted>2016-06-21T12:03:00Z</cp:lastPrinted>
  <dcterms:created xsi:type="dcterms:W3CDTF">2016-06-21T12:08:00Z</dcterms:created>
  <dcterms:modified xsi:type="dcterms:W3CDTF">2016-06-21T16:53:00Z</dcterms:modified>
</cp:coreProperties>
</file>