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221" w:rsidRPr="00EF5221" w:rsidRDefault="00915737" w:rsidP="00EF5221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24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proofErr w:type="gramStart"/>
      <w:r w:rsidR="00EF5221" w:rsidRPr="00EF5221">
        <w:rPr>
          <w:rFonts w:ascii="Arial" w:hAnsi="Arial" w:cs="Arial"/>
          <w:color w:val="000000"/>
        </w:rPr>
        <w:t>a substituição das placas de denominação das ruas do Jardim Altos de Sant´Anna I, II e III, que estão praticamente ilegíveis, dificultando aos munícipes a procura pelo endereço desejado</w:t>
      </w:r>
      <w:proofErr w:type="gramEnd"/>
      <w:r w:rsidR="00EF5221" w:rsidRPr="00EF5221">
        <w:rPr>
          <w:rFonts w:ascii="Arial" w:hAnsi="Arial" w:cs="Arial"/>
          <w:color w:val="000000"/>
        </w:rPr>
        <w:t>;</w:t>
      </w:r>
    </w:p>
    <w:p w:rsidR="00EF5221" w:rsidRPr="00EF5221" w:rsidRDefault="00EF5221" w:rsidP="00EF5221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24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EF5221">
        <w:rPr>
          <w:rFonts w:ascii="Arial" w:hAnsi="Arial" w:cs="Arial"/>
          <w:b/>
          <w:color w:val="000000"/>
        </w:rPr>
        <w:t>INDICO</w:t>
      </w:r>
      <w:r w:rsidRPr="00EF5221">
        <w:rPr>
          <w:rFonts w:ascii="Arial" w:hAnsi="Arial" w:cs="Arial"/>
          <w:color w:val="000000"/>
        </w:rPr>
        <w:t xml:space="preserve"> a realização de estudo técnico visando </w:t>
      </w:r>
      <w:proofErr w:type="gramStart"/>
      <w:r w:rsidRPr="00EF5221">
        <w:rPr>
          <w:rFonts w:ascii="Arial" w:hAnsi="Arial" w:cs="Arial"/>
          <w:color w:val="000000"/>
        </w:rPr>
        <w:t>a</w:t>
      </w:r>
      <w:proofErr w:type="gramEnd"/>
      <w:r w:rsidRPr="00EF5221">
        <w:rPr>
          <w:rFonts w:ascii="Arial" w:hAnsi="Arial" w:cs="Arial"/>
          <w:color w:val="000000"/>
        </w:rPr>
        <w:t xml:space="preserve"> instalação do COI, como sugerido no 1º Fórum Regional de Segurança Pública, que hoje faz muita falta para a segurança do Município;</w:t>
      </w:r>
    </w:p>
    <w:p w:rsidR="00EF5221" w:rsidRPr="00EF5221" w:rsidRDefault="00EF5221" w:rsidP="00EF5221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24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EF5221">
        <w:rPr>
          <w:rFonts w:ascii="Arial" w:hAnsi="Arial" w:cs="Arial"/>
          <w:b/>
          <w:color w:val="000000"/>
        </w:rPr>
        <w:t>INDICO</w:t>
      </w:r>
      <w:r w:rsidRPr="00EF5221">
        <w:rPr>
          <w:rFonts w:ascii="Arial" w:hAnsi="Arial" w:cs="Arial"/>
          <w:color w:val="000000"/>
        </w:rPr>
        <w:t xml:space="preserve"> a substituição das lâmpadas queimadas no canteiro lateral do jardim localizado na Rua Padre Juca, no Jardim Didinha, principalmente defronte ao nº 146;</w:t>
      </w:r>
    </w:p>
    <w:p w:rsidR="00EF5221" w:rsidRPr="00EF5221" w:rsidRDefault="00EF5221" w:rsidP="00EF5221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24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EF5221">
        <w:rPr>
          <w:rFonts w:ascii="Arial" w:hAnsi="Arial" w:cs="Arial"/>
          <w:b/>
          <w:color w:val="000000"/>
        </w:rPr>
        <w:t>INDICO</w:t>
      </w:r>
      <w:r w:rsidRPr="00EF5221">
        <w:rPr>
          <w:rFonts w:ascii="Arial" w:hAnsi="Arial" w:cs="Arial"/>
          <w:color w:val="000000"/>
        </w:rPr>
        <w:t xml:space="preserve"> a realização de “Operação Tapa Buracos” na Avenida </w:t>
      </w:r>
      <w:proofErr w:type="spellStart"/>
      <w:r w:rsidRPr="00EF5221">
        <w:rPr>
          <w:rFonts w:ascii="Arial" w:hAnsi="Arial" w:cs="Arial"/>
          <w:color w:val="000000"/>
        </w:rPr>
        <w:t>Zilah</w:t>
      </w:r>
      <w:proofErr w:type="spellEnd"/>
      <w:r w:rsidRPr="00EF5221">
        <w:rPr>
          <w:rFonts w:ascii="Arial" w:hAnsi="Arial" w:cs="Arial"/>
          <w:color w:val="000000"/>
        </w:rPr>
        <w:t xml:space="preserve"> Mercadante, entre os nos 93 e 103, onde existe um buraco há muito tempo e que, quando passa um veículo mais pesado no local, o impacto faz com que as residências próximas sofram um abalo em suas estruturas;</w:t>
      </w:r>
    </w:p>
    <w:p w:rsidR="00EF5221" w:rsidRPr="00EF5221" w:rsidRDefault="00EF5221" w:rsidP="00EF5221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24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EF5221">
        <w:rPr>
          <w:rFonts w:ascii="Arial" w:hAnsi="Arial" w:cs="Arial"/>
          <w:b/>
          <w:color w:val="000000"/>
        </w:rPr>
        <w:t>INDICO</w:t>
      </w:r>
      <w:r w:rsidRPr="00EF5221">
        <w:rPr>
          <w:rFonts w:ascii="Arial" w:hAnsi="Arial" w:cs="Arial"/>
          <w:color w:val="000000"/>
        </w:rPr>
        <w:t xml:space="preserve"> a realização de “Operação Tapa Buracos” na ciclovia da Avenida Davi Lino, defronte </w:t>
      </w:r>
      <w:proofErr w:type="gramStart"/>
      <w:r w:rsidRPr="00EF5221">
        <w:rPr>
          <w:rFonts w:ascii="Arial" w:hAnsi="Arial" w:cs="Arial"/>
          <w:color w:val="000000"/>
        </w:rPr>
        <w:t>à</w:t>
      </w:r>
      <w:proofErr w:type="gramEnd"/>
      <w:r w:rsidRPr="00EF5221">
        <w:rPr>
          <w:rFonts w:ascii="Arial" w:hAnsi="Arial" w:cs="Arial"/>
          <w:color w:val="000000"/>
        </w:rPr>
        <w:t xml:space="preserve"> UPA III – Unidade de Pronto Atendimento que, pela sua profundidade, deverá ser analisada a sua origem;</w:t>
      </w:r>
    </w:p>
    <w:p w:rsidR="00EF5221" w:rsidRPr="00EF5221" w:rsidRDefault="00EF5221" w:rsidP="00EF5221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24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EF5221">
        <w:rPr>
          <w:rFonts w:ascii="Arial" w:hAnsi="Arial" w:cs="Arial"/>
          <w:b/>
          <w:color w:val="000000"/>
        </w:rPr>
        <w:t>INDICO</w:t>
      </w:r>
      <w:r w:rsidRPr="00EF5221">
        <w:rPr>
          <w:rFonts w:ascii="Arial" w:hAnsi="Arial" w:cs="Arial"/>
          <w:color w:val="000000"/>
        </w:rPr>
        <w:t xml:space="preserve"> a urgente restauração das margens do Córrego do Turi, pois as condições atuais estão provocando o deslocamento do muro na Rua Minas Gerais, nas proximidades da passagem da Rua Santa Cecília, na Vila Guarani;</w:t>
      </w:r>
    </w:p>
    <w:p w:rsidR="00EF5221" w:rsidRDefault="00EF5221" w:rsidP="00EF5221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24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EF5221">
        <w:rPr>
          <w:rFonts w:ascii="Arial" w:hAnsi="Arial" w:cs="Arial"/>
          <w:b/>
          <w:color w:val="000000"/>
        </w:rPr>
        <w:t>REITERO A INDICAÇÃO</w:t>
      </w:r>
      <w:r w:rsidRPr="00EF5221">
        <w:rPr>
          <w:rFonts w:ascii="Arial" w:hAnsi="Arial" w:cs="Arial"/>
          <w:color w:val="000000"/>
        </w:rPr>
        <w:t xml:space="preserve"> encaminhada através do Ofício nº 138/2016-GVES, de 18/03/2016, na qual solicito a substituição de duas árvores por outras de menor porte, existentes entre os nos 231 e 241 da Avenida Estados Unidos, no Jardim </w:t>
      </w:r>
      <w:proofErr w:type="spellStart"/>
      <w:r w:rsidRPr="00EF5221">
        <w:rPr>
          <w:rFonts w:ascii="Arial" w:hAnsi="Arial" w:cs="Arial"/>
          <w:color w:val="000000"/>
        </w:rPr>
        <w:t>Siesta</w:t>
      </w:r>
      <w:proofErr w:type="spellEnd"/>
      <w:r w:rsidRPr="00EF5221">
        <w:rPr>
          <w:rFonts w:ascii="Arial" w:hAnsi="Arial" w:cs="Arial"/>
          <w:color w:val="000000"/>
        </w:rPr>
        <w:t xml:space="preserve">. Devido ao grande porte destas árvores e por estarem com seus caules “ocos”, oferecem o risco de seus galhos ou dos próprios troncos caírem sobre as residências próximas. Salientamos que esta solicitação já foi encaminhada ao setor competente pelo munícipe através do Protocolo do </w:t>
      </w:r>
      <w:proofErr w:type="spellStart"/>
      <w:proofErr w:type="gramStart"/>
      <w:r w:rsidRPr="00EF5221">
        <w:rPr>
          <w:rFonts w:ascii="Arial" w:hAnsi="Arial" w:cs="Arial"/>
          <w:color w:val="000000"/>
        </w:rPr>
        <w:t>AtendeBem</w:t>
      </w:r>
      <w:proofErr w:type="spellEnd"/>
      <w:proofErr w:type="gramEnd"/>
      <w:r w:rsidRPr="00EF5221">
        <w:rPr>
          <w:rFonts w:ascii="Arial" w:hAnsi="Arial" w:cs="Arial"/>
          <w:color w:val="000000"/>
        </w:rPr>
        <w:t xml:space="preserve"> nº 016.386/2015, de 11/06/2015;</w:t>
      </w:r>
    </w:p>
    <w:p w:rsidR="00EF5221" w:rsidRPr="00EF5221" w:rsidRDefault="00EF5221" w:rsidP="00EF5221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24" w:lineRule="auto"/>
        <w:ind w:left="567" w:right="-284"/>
        <w:jc w:val="both"/>
        <w:rPr>
          <w:rFonts w:ascii="Arial" w:hAnsi="Arial" w:cs="Arial"/>
          <w:color w:val="000000"/>
        </w:rPr>
      </w:pPr>
    </w:p>
    <w:p w:rsidR="00EF5221" w:rsidRPr="00EF5221" w:rsidRDefault="00EF5221" w:rsidP="00EF5221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24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EF5221">
        <w:rPr>
          <w:rFonts w:ascii="Arial" w:hAnsi="Arial" w:cs="Arial"/>
          <w:b/>
          <w:color w:val="000000"/>
        </w:rPr>
        <w:lastRenderedPageBreak/>
        <w:t>INDICO</w:t>
      </w:r>
      <w:r w:rsidRPr="00EF5221">
        <w:rPr>
          <w:rFonts w:ascii="Arial" w:hAnsi="Arial" w:cs="Arial"/>
          <w:color w:val="000000"/>
        </w:rPr>
        <w:t xml:space="preserve"> a urgente realização de motonivelamento e cascalhamento do antigo trecho da Estrada Velha de Igaratá, onde está localizada a Igreja do Carmo, no Bairro Parateí do Meio, em virtude das festas comemorativas que serão realizadas em breve;</w:t>
      </w:r>
    </w:p>
    <w:p w:rsidR="00EF5221" w:rsidRPr="00EF5221" w:rsidRDefault="00EF5221" w:rsidP="00EF5221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24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EF5221">
        <w:rPr>
          <w:rFonts w:ascii="Arial" w:hAnsi="Arial" w:cs="Arial"/>
          <w:b/>
          <w:color w:val="000000"/>
        </w:rPr>
        <w:t>INDICO</w:t>
      </w:r>
      <w:r w:rsidRPr="00EF5221">
        <w:rPr>
          <w:rFonts w:ascii="Arial" w:hAnsi="Arial" w:cs="Arial"/>
          <w:color w:val="000000"/>
        </w:rPr>
        <w:t xml:space="preserve"> a realização de um estudo técnico visando melhorias na sinalização, ou mesmo a instalação de uma rotatória, no entroncamento da Rua Ernesto Duarte, no Parque Califórnia com o trecho da Estrada do Pedregulho, junto ao muro lateral do Condomínio Cristal, que está colocando em risco de acidentes os munícipes que por ali transitam;</w:t>
      </w:r>
    </w:p>
    <w:p w:rsidR="00EF5221" w:rsidRPr="00EF5221" w:rsidRDefault="00EF5221" w:rsidP="00EF5221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24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EF5221">
        <w:rPr>
          <w:rFonts w:ascii="Arial" w:hAnsi="Arial" w:cs="Arial"/>
          <w:b/>
          <w:color w:val="000000"/>
        </w:rPr>
        <w:t>INDICO</w:t>
      </w:r>
      <w:r w:rsidRPr="00EF5221">
        <w:rPr>
          <w:rFonts w:ascii="Arial" w:hAnsi="Arial" w:cs="Arial"/>
          <w:color w:val="000000"/>
        </w:rPr>
        <w:t xml:space="preserve"> a realização de um estudo técnico visando </w:t>
      </w:r>
      <w:proofErr w:type="gramStart"/>
      <w:r w:rsidRPr="00EF5221">
        <w:rPr>
          <w:rFonts w:ascii="Arial" w:hAnsi="Arial" w:cs="Arial"/>
          <w:color w:val="000000"/>
        </w:rPr>
        <w:t>a</w:t>
      </w:r>
      <w:proofErr w:type="gramEnd"/>
      <w:r w:rsidRPr="00EF5221">
        <w:rPr>
          <w:rFonts w:ascii="Arial" w:hAnsi="Arial" w:cs="Arial"/>
          <w:color w:val="000000"/>
        </w:rPr>
        <w:t xml:space="preserve"> colocação de uma lombada elevada para a redução da velocidade dos veículos que entram ou saem na Avenida Dr. João Victor </w:t>
      </w:r>
      <w:proofErr w:type="spellStart"/>
      <w:r w:rsidRPr="00EF5221">
        <w:rPr>
          <w:rFonts w:ascii="Arial" w:hAnsi="Arial" w:cs="Arial"/>
          <w:color w:val="000000"/>
        </w:rPr>
        <w:t>Lamanna</w:t>
      </w:r>
      <w:proofErr w:type="spellEnd"/>
      <w:r w:rsidRPr="00EF5221">
        <w:rPr>
          <w:rFonts w:ascii="Arial" w:hAnsi="Arial" w:cs="Arial"/>
          <w:color w:val="000000"/>
        </w:rPr>
        <w:t xml:space="preserve">, defronte da EMEI Prof. Antônio </w:t>
      </w:r>
      <w:proofErr w:type="spellStart"/>
      <w:r w:rsidRPr="00EF5221">
        <w:rPr>
          <w:rFonts w:ascii="Arial" w:hAnsi="Arial" w:cs="Arial"/>
          <w:color w:val="000000"/>
        </w:rPr>
        <w:t>Lelis</w:t>
      </w:r>
      <w:proofErr w:type="spellEnd"/>
      <w:r w:rsidRPr="00EF5221">
        <w:rPr>
          <w:rFonts w:ascii="Arial" w:hAnsi="Arial" w:cs="Arial"/>
          <w:color w:val="000000"/>
        </w:rPr>
        <w:t xml:space="preserve"> Vieira, local onde já existe uma faixa de segurança pintada ao solo;</w:t>
      </w:r>
    </w:p>
    <w:p w:rsidR="00EF5221" w:rsidRPr="00EF5221" w:rsidRDefault="00EF5221" w:rsidP="00EF5221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24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EF5221">
        <w:rPr>
          <w:rFonts w:ascii="Arial" w:hAnsi="Arial" w:cs="Arial"/>
          <w:b/>
          <w:color w:val="000000"/>
        </w:rPr>
        <w:t>INDICO</w:t>
      </w:r>
      <w:r w:rsidRPr="00EF5221">
        <w:rPr>
          <w:rFonts w:ascii="Arial" w:hAnsi="Arial" w:cs="Arial"/>
          <w:color w:val="000000"/>
        </w:rPr>
        <w:t xml:space="preserve"> a substituição de uma árvore defronte do número 155 da Rua Ernesto </w:t>
      </w:r>
      <w:proofErr w:type="spellStart"/>
      <w:r w:rsidRPr="00EF5221">
        <w:rPr>
          <w:rFonts w:ascii="Arial" w:hAnsi="Arial" w:cs="Arial"/>
          <w:color w:val="000000"/>
        </w:rPr>
        <w:t>Duarted</w:t>
      </w:r>
      <w:proofErr w:type="spellEnd"/>
      <w:r w:rsidRPr="00EF5221">
        <w:rPr>
          <w:rFonts w:ascii="Arial" w:hAnsi="Arial" w:cs="Arial"/>
          <w:color w:val="000000"/>
        </w:rPr>
        <w:t xml:space="preserve"> no Parque Califórnia, que possui um buraco entre a base do seu caule e a raiz, apresentando risco de queda sobre a residência localizada no numeral citado;</w:t>
      </w:r>
    </w:p>
    <w:p w:rsidR="00EF5221" w:rsidRPr="00EF5221" w:rsidRDefault="00EF5221" w:rsidP="00EF5221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24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EF5221">
        <w:rPr>
          <w:rFonts w:ascii="Arial" w:hAnsi="Arial" w:cs="Arial"/>
          <w:b/>
          <w:color w:val="000000"/>
        </w:rPr>
        <w:t>INDICO</w:t>
      </w:r>
      <w:r w:rsidRPr="00EF5221">
        <w:rPr>
          <w:rFonts w:ascii="Arial" w:hAnsi="Arial" w:cs="Arial"/>
          <w:color w:val="000000"/>
        </w:rPr>
        <w:t xml:space="preserve"> que seja recolocada a tampa de ferro que se encontra ao lado de um fosso de inspeção junto ao córrego que sai do Lago Califórnia. Este fosso está situado na área verde existente entre a Rodovia Geraldo Scavone e o início da Av. Dr. João Victor </w:t>
      </w:r>
      <w:proofErr w:type="spellStart"/>
      <w:r w:rsidRPr="00EF5221">
        <w:rPr>
          <w:rFonts w:ascii="Arial" w:hAnsi="Arial" w:cs="Arial"/>
          <w:color w:val="000000"/>
        </w:rPr>
        <w:t>Lamanna</w:t>
      </w:r>
      <w:proofErr w:type="spellEnd"/>
      <w:r w:rsidRPr="00EF5221">
        <w:rPr>
          <w:rFonts w:ascii="Arial" w:hAnsi="Arial" w:cs="Arial"/>
          <w:color w:val="000000"/>
        </w:rPr>
        <w:t xml:space="preserve">, na parte de trás da EMEI Prof. Antônio </w:t>
      </w:r>
      <w:proofErr w:type="spellStart"/>
      <w:r w:rsidRPr="00EF5221">
        <w:rPr>
          <w:rFonts w:ascii="Arial" w:hAnsi="Arial" w:cs="Arial"/>
          <w:color w:val="000000"/>
        </w:rPr>
        <w:t>Lelis</w:t>
      </w:r>
      <w:proofErr w:type="spellEnd"/>
      <w:r w:rsidRPr="00EF5221">
        <w:rPr>
          <w:rFonts w:ascii="Arial" w:hAnsi="Arial" w:cs="Arial"/>
          <w:color w:val="000000"/>
        </w:rPr>
        <w:t xml:space="preserve"> Vieira e defronte do muro da parte de trás do Condomínio Cristal;</w:t>
      </w:r>
    </w:p>
    <w:p w:rsidR="00EF5221" w:rsidRDefault="00EF5221" w:rsidP="00EF5221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24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EF5221">
        <w:rPr>
          <w:rFonts w:ascii="Arial" w:hAnsi="Arial" w:cs="Arial"/>
          <w:b/>
          <w:color w:val="000000"/>
        </w:rPr>
        <w:t>INDICO</w:t>
      </w:r>
      <w:r w:rsidRPr="00EF5221">
        <w:rPr>
          <w:rFonts w:ascii="Arial" w:hAnsi="Arial" w:cs="Arial"/>
          <w:color w:val="000000"/>
        </w:rPr>
        <w:t xml:space="preserve"> a vistoria urgente, por parte da Defesa Civil, das duas últimas casas do lado direito de quem entra na Viela Sérgio Augusto Dias </w:t>
      </w:r>
      <w:proofErr w:type="spellStart"/>
      <w:r w:rsidRPr="00EF5221">
        <w:rPr>
          <w:rFonts w:ascii="Arial" w:hAnsi="Arial" w:cs="Arial"/>
          <w:color w:val="000000"/>
        </w:rPr>
        <w:t>Grunewald</w:t>
      </w:r>
      <w:proofErr w:type="spellEnd"/>
      <w:r w:rsidRPr="00EF5221">
        <w:rPr>
          <w:rFonts w:ascii="Arial" w:hAnsi="Arial" w:cs="Arial"/>
          <w:color w:val="000000"/>
        </w:rPr>
        <w:t xml:space="preserve">, travessa </w:t>
      </w:r>
      <w:proofErr w:type="gramStart"/>
      <w:r w:rsidRPr="00EF5221">
        <w:rPr>
          <w:rFonts w:ascii="Arial" w:hAnsi="Arial" w:cs="Arial"/>
          <w:color w:val="000000"/>
        </w:rPr>
        <w:t>da Conselheiro</w:t>
      </w:r>
      <w:proofErr w:type="gramEnd"/>
      <w:r w:rsidRPr="00EF5221">
        <w:rPr>
          <w:rFonts w:ascii="Arial" w:hAnsi="Arial" w:cs="Arial"/>
          <w:color w:val="000000"/>
        </w:rPr>
        <w:t xml:space="preserve"> Antônio Prado, que estão com seus alicerces praticamente tomados pela erosão, em virtude das águas pluviais estarem retirando a terra que compõe suas bases de sustentação;</w:t>
      </w:r>
    </w:p>
    <w:p w:rsidR="00EF5221" w:rsidRPr="00EF5221" w:rsidRDefault="00EF5221" w:rsidP="00EF5221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24" w:lineRule="auto"/>
        <w:ind w:left="567" w:right="-284"/>
        <w:jc w:val="both"/>
        <w:rPr>
          <w:rFonts w:ascii="Arial" w:hAnsi="Arial" w:cs="Arial"/>
          <w:color w:val="000000"/>
        </w:rPr>
      </w:pPr>
      <w:bookmarkStart w:id="0" w:name="_GoBack"/>
      <w:bookmarkEnd w:id="0"/>
    </w:p>
    <w:p w:rsidR="00EF5221" w:rsidRPr="00EF5221" w:rsidRDefault="00EF5221" w:rsidP="00EF5221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24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EF5221">
        <w:rPr>
          <w:rFonts w:ascii="Arial" w:hAnsi="Arial" w:cs="Arial"/>
          <w:b/>
          <w:color w:val="000000"/>
        </w:rPr>
        <w:lastRenderedPageBreak/>
        <w:t>INDICO</w:t>
      </w:r>
      <w:r w:rsidRPr="00EF5221">
        <w:rPr>
          <w:rFonts w:ascii="Arial" w:hAnsi="Arial" w:cs="Arial"/>
          <w:color w:val="000000"/>
        </w:rPr>
        <w:t xml:space="preserve"> o nivelamento dos bloquetes em toda a extensão da Rua </w:t>
      </w:r>
      <w:proofErr w:type="spellStart"/>
      <w:r w:rsidRPr="00EF5221">
        <w:rPr>
          <w:rFonts w:ascii="Arial" w:hAnsi="Arial" w:cs="Arial"/>
          <w:color w:val="000000"/>
        </w:rPr>
        <w:t>Hawai</w:t>
      </w:r>
      <w:proofErr w:type="spellEnd"/>
      <w:r w:rsidRPr="00EF5221">
        <w:rPr>
          <w:rFonts w:ascii="Arial" w:hAnsi="Arial" w:cs="Arial"/>
          <w:color w:val="000000"/>
        </w:rPr>
        <w:t xml:space="preserve">, no Jardim Flórida, que </w:t>
      </w:r>
      <w:proofErr w:type="gramStart"/>
      <w:r w:rsidRPr="00EF5221">
        <w:rPr>
          <w:rFonts w:ascii="Arial" w:hAnsi="Arial" w:cs="Arial"/>
          <w:color w:val="000000"/>
        </w:rPr>
        <w:t>encontram-se</w:t>
      </w:r>
      <w:proofErr w:type="gramEnd"/>
      <w:r w:rsidRPr="00EF5221">
        <w:rPr>
          <w:rFonts w:ascii="Arial" w:hAnsi="Arial" w:cs="Arial"/>
          <w:color w:val="000000"/>
        </w:rPr>
        <w:t xml:space="preserve"> soltos e deslocados;</w:t>
      </w:r>
    </w:p>
    <w:p w:rsidR="00EF5221" w:rsidRPr="00EF5221" w:rsidRDefault="00EF5221" w:rsidP="00EF5221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24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EF5221">
        <w:rPr>
          <w:rFonts w:ascii="Arial" w:hAnsi="Arial" w:cs="Arial"/>
          <w:b/>
          <w:color w:val="000000"/>
        </w:rPr>
        <w:t>INDICO</w:t>
      </w:r>
      <w:r w:rsidRPr="00EF5221">
        <w:rPr>
          <w:rFonts w:ascii="Arial" w:hAnsi="Arial" w:cs="Arial"/>
          <w:color w:val="000000"/>
        </w:rPr>
        <w:t xml:space="preserve"> o nivelamento dos bloquetes nas proximidades do número 111 da Rua Montana, no Jardim Flórida, que </w:t>
      </w:r>
      <w:proofErr w:type="gramStart"/>
      <w:r w:rsidRPr="00EF5221">
        <w:rPr>
          <w:rFonts w:ascii="Arial" w:hAnsi="Arial" w:cs="Arial"/>
          <w:color w:val="000000"/>
        </w:rPr>
        <w:t>encontram-se</w:t>
      </w:r>
      <w:proofErr w:type="gramEnd"/>
      <w:r w:rsidRPr="00EF5221">
        <w:rPr>
          <w:rFonts w:ascii="Arial" w:hAnsi="Arial" w:cs="Arial"/>
          <w:color w:val="000000"/>
        </w:rPr>
        <w:t xml:space="preserve"> afundando;</w:t>
      </w:r>
    </w:p>
    <w:p w:rsidR="00EF5221" w:rsidRPr="00EF5221" w:rsidRDefault="00EF5221" w:rsidP="00EF5221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24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EF5221">
        <w:rPr>
          <w:rFonts w:ascii="Arial" w:hAnsi="Arial" w:cs="Arial"/>
          <w:b/>
          <w:color w:val="000000"/>
        </w:rPr>
        <w:t>INDICO</w:t>
      </w:r>
      <w:r w:rsidRPr="00EF5221">
        <w:rPr>
          <w:rFonts w:ascii="Arial" w:hAnsi="Arial" w:cs="Arial"/>
          <w:color w:val="000000"/>
        </w:rPr>
        <w:t xml:space="preserve"> a restauração da calçada que </w:t>
      </w:r>
      <w:proofErr w:type="gramStart"/>
      <w:r w:rsidRPr="00EF5221">
        <w:rPr>
          <w:rFonts w:ascii="Arial" w:hAnsi="Arial" w:cs="Arial"/>
          <w:color w:val="000000"/>
        </w:rPr>
        <w:t>encontra-se</w:t>
      </w:r>
      <w:proofErr w:type="gramEnd"/>
      <w:r w:rsidRPr="00EF5221">
        <w:rPr>
          <w:rFonts w:ascii="Arial" w:hAnsi="Arial" w:cs="Arial"/>
          <w:color w:val="000000"/>
        </w:rPr>
        <w:t xml:space="preserve"> com um buraco, na Praça Conde </w:t>
      </w:r>
      <w:proofErr w:type="spellStart"/>
      <w:r w:rsidRPr="00EF5221">
        <w:rPr>
          <w:rFonts w:ascii="Arial" w:hAnsi="Arial" w:cs="Arial"/>
          <w:color w:val="000000"/>
        </w:rPr>
        <w:t>Frontin</w:t>
      </w:r>
      <w:proofErr w:type="spellEnd"/>
      <w:r w:rsidRPr="00EF5221">
        <w:rPr>
          <w:rFonts w:ascii="Arial" w:hAnsi="Arial" w:cs="Arial"/>
          <w:color w:val="000000"/>
        </w:rPr>
        <w:t xml:space="preserve">, nas proximidades da Lojas </w:t>
      </w:r>
      <w:proofErr w:type="spellStart"/>
      <w:r w:rsidRPr="00EF5221">
        <w:rPr>
          <w:rFonts w:ascii="Arial" w:hAnsi="Arial" w:cs="Arial"/>
          <w:color w:val="000000"/>
        </w:rPr>
        <w:t>Marabrás</w:t>
      </w:r>
      <w:proofErr w:type="spellEnd"/>
      <w:r w:rsidRPr="00EF5221">
        <w:rPr>
          <w:rFonts w:ascii="Arial" w:hAnsi="Arial" w:cs="Arial"/>
          <w:color w:val="000000"/>
        </w:rPr>
        <w:t>;</w:t>
      </w:r>
    </w:p>
    <w:p w:rsidR="00EF5221" w:rsidRPr="00EF5221" w:rsidRDefault="00EF5221" w:rsidP="00EF5221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24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EF5221">
        <w:rPr>
          <w:rFonts w:ascii="Arial" w:hAnsi="Arial" w:cs="Arial"/>
          <w:b/>
          <w:color w:val="000000"/>
        </w:rPr>
        <w:t>INDICO</w:t>
      </w:r>
      <w:r w:rsidRPr="00EF5221">
        <w:rPr>
          <w:rFonts w:ascii="Arial" w:hAnsi="Arial" w:cs="Arial"/>
          <w:color w:val="000000"/>
        </w:rPr>
        <w:t xml:space="preserve"> o motonivelamento, cascalhamento e capina da Estrada Municipal </w:t>
      </w:r>
      <w:proofErr w:type="spellStart"/>
      <w:r w:rsidRPr="00EF5221">
        <w:rPr>
          <w:rFonts w:ascii="Arial" w:hAnsi="Arial" w:cs="Arial"/>
          <w:color w:val="000000"/>
        </w:rPr>
        <w:t>Okamura</w:t>
      </w:r>
      <w:proofErr w:type="spellEnd"/>
      <w:r w:rsidRPr="00EF5221">
        <w:rPr>
          <w:rFonts w:ascii="Arial" w:hAnsi="Arial" w:cs="Arial"/>
          <w:color w:val="000000"/>
        </w:rPr>
        <w:t>, no Bairro JAMIC;</w:t>
      </w:r>
    </w:p>
    <w:p w:rsidR="00EF5221" w:rsidRPr="00EF5221" w:rsidRDefault="00EF5221" w:rsidP="00EF5221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24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EF5221">
        <w:rPr>
          <w:rFonts w:ascii="Arial" w:hAnsi="Arial" w:cs="Arial"/>
          <w:b/>
          <w:color w:val="000000"/>
        </w:rPr>
        <w:t>INDICO</w:t>
      </w:r>
      <w:r w:rsidRPr="00EF5221">
        <w:rPr>
          <w:rFonts w:ascii="Arial" w:hAnsi="Arial" w:cs="Arial"/>
          <w:color w:val="000000"/>
        </w:rPr>
        <w:t xml:space="preserve"> que seja restaurada a calçada no entroncamento da Estrada Edson </w:t>
      </w:r>
      <w:proofErr w:type="spellStart"/>
      <w:r w:rsidRPr="00EF5221">
        <w:rPr>
          <w:rFonts w:ascii="Arial" w:hAnsi="Arial" w:cs="Arial"/>
          <w:color w:val="000000"/>
        </w:rPr>
        <w:t>Loesch</w:t>
      </w:r>
      <w:proofErr w:type="spellEnd"/>
      <w:r w:rsidRPr="00EF5221">
        <w:rPr>
          <w:rFonts w:ascii="Arial" w:hAnsi="Arial" w:cs="Arial"/>
          <w:color w:val="000000"/>
        </w:rPr>
        <w:t xml:space="preserve"> de Freitas (antiga Estrada do Tanquinho) com a Avenida João Alves de Oliveira, no Parque Imperial; </w:t>
      </w:r>
      <w:proofErr w:type="gramStart"/>
      <w:r w:rsidRPr="00EF5221">
        <w:rPr>
          <w:rFonts w:ascii="Arial" w:hAnsi="Arial" w:cs="Arial"/>
          <w:color w:val="000000"/>
        </w:rPr>
        <w:t>e</w:t>
      </w:r>
      <w:proofErr w:type="gramEnd"/>
    </w:p>
    <w:p w:rsidR="00EF5221" w:rsidRPr="00EF5221" w:rsidRDefault="00EF5221" w:rsidP="00EF5221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24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EF5221">
        <w:rPr>
          <w:rFonts w:ascii="Arial" w:hAnsi="Arial" w:cs="Arial"/>
          <w:b/>
          <w:color w:val="000000"/>
        </w:rPr>
        <w:t>INDICO</w:t>
      </w:r>
      <w:r w:rsidRPr="00EF5221">
        <w:rPr>
          <w:rFonts w:ascii="Arial" w:hAnsi="Arial" w:cs="Arial"/>
          <w:color w:val="000000"/>
        </w:rPr>
        <w:t xml:space="preserve"> a substituição de uma lâmpada localizada defronte do nº 243 da Rua Henrique da Cunha, no Bairro Cidade Nova Jacareí, bem como restaurar a sua luminária que está sem o vidro protetor e com um barulho constante de mau contato. Salientamos que este procedimento já foi solicitado pelo munícipe através do Protocolo nº 1606233492, pois o morador está com receio que possa acontecer algum acidente, como uma possível explosão.</w:t>
      </w:r>
    </w:p>
    <w:p w:rsidR="002C6191" w:rsidRPr="002C6191" w:rsidRDefault="002C6191" w:rsidP="00EF5221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</w:p>
    <w:p w:rsidR="00A34FDD" w:rsidRPr="00A34FDD" w:rsidRDefault="00CB05B3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----------------------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>
        <w:rPr>
          <w:rFonts w:ascii="Arial" w:hAnsi="Arial" w:cs="Arial"/>
          <w:b/>
          <w:color w:val="000000"/>
          <w:sz w:val="18"/>
          <w:szCs w:val="18"/>
        </w:rPr>
        <w:t>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</w:t>
      </w:r>
      <w:r>
        <w:rPr>
          <w:rFonts w:ascii="Arial" w:hAnsi="Arial" w:cs="Arial"/>
          <w:b/>
          <w:color w:val="000000"/>
          <w:sz w:val="18"/>
          <w:szCs w:val="18"/>
        </w:rPr>
        <w:t>ESTA SESSÃO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-----------------------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F4F" w:rsidRDefault="007E4F4F">
      <w:r>
        <w:separator/>
      </w:r>
    </w:p>
  </w:endnote>
  <w:endnote w:type="continuationSeparator" w:id="0">
    <w:p w:rsidR="007E4F4F" w:rsidRDefault="007E4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760EC0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EDGARD SASAKI</w:t>
    </w:r>
  </w:p>
  <w:p w:rsidR="00EE6392" w:rsidRDefault="00897711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Vereador</w:t>
    </w:r>
    <w:r w:rsidR="00223674">
      <w:rPr>
        <w:rFonts w:ascii="Arial" w:hAnsi="Arial" w:cs="Arial"/>
        <w:sz w:val="20"/>
        <w:szCs w:val="20"/>
      </w:rPr>
      <w:t xml:space="preserve"> - PSDC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F4F" w:rsidRDefault="007E4F4F">
      <w:r>
        <w:separator/>
      </w:r>
    </w:p>
  </w:footnote>
  <w:footnote w:type="continuationSeparator" w:id="0">
    <w:p w:rsidR="007E4F4F" w:rsidRDefault="007E4F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6F77EF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DBC1A2E" wp14:editId="34455BDC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3E1D838" wp14:editId="6A30B94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6A3FD571" wp14:editId="2DEC404B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995575" w:rsidP="00576076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1165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</w:t>
          </w:r>
          <w:r w:rsidR="00576076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995575" w:rsidP="00576076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29/06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576076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995575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5D6370">
            <w:rPr>
              <w:rStyle w:val="Nmerodepgina"/>
              <w:rFonts w:ascii="Arial Black" w:hAnsi="Arial Black" w:cs="Arial"/>
              <w:b/>
              <w:noProof/>
            </w:rPr>
            <w:t>03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220E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39E6"/>
    <w:rsid w:val="001E44AC"/>
    <w:rsid w:val="0020489C"/>
    <w:rsid w:val="00207ACB"/>
    <w:rsid w:val="0022309B"/>
    <w:rsid w:val="00223674"/>
    <w:rsid w:val="00225209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736D"/>
    <w:rsid w:val="00390356"/>
    <w:rsid w:val="00395060"/>
    <w:rsid w:val="00397E28"/>
    <w:rsid w:val="003A3EEB"/>
    <w:rsid w:val="003D2C8A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76076"/>
    <w:rsid w:val="00587A9A"/>
    <w:rsid w:val="005B0309"/>
    <w:rsid w:val="005B1809"/>
    <w:rsid w:val="005C0F8B"/>
    <w:rsid w:val="005D0C72"/>
    <w:rsid w:val="005D6370"/>
    <w:rsid w:val="005E291B"/>
    <w:rsid w:val="005F1DB0"/>
    <w:rsid w:val="00622CB1"/>
    <w:rsid w:val="00624F74"/>
    <w:rsid w:val="00631A88"/>
    <w:rsid w:val="00634017"/>
    <w:rsid w:val="00634AC1"/>
    <w:rsid w:val="00637F4A"/>
    <w:rsid w:val="006407AF"/>
    <w:rsid w:val="0064081F"/>
    <w:rsid w:val="006606D5"/>
    <w:rsid w:val="006619F4"/>
    <w:rsid w:val="0066413B"/>
    <w:rsid w:val="00681863"/>
    <w:rsid w:val="006B65AA"/>
    <w:rsid w:val="006C48FA"/>
    <w:rsid w:val="006E592C"/>
    <w:rsid w:val="006F77EF"/>
    <w:rsid w:val="007005FA"/>
    <w:rsid w:val="00722F7D"/>
    <w:rsid w:val="00730BCE"/>
    <w:rsid w:val="0073798A"/>
    <w:rsid w:val="00741117"/>
    <w:rsid w:val="00760EC0"/>
    <w:rsid w:val="0076364C"/>
    <w:rsid w:val="00767750"/>
    <w:rsid w:val="007A6715"/>
    <w:rsid w:val="007B5856"/>
    <w:rsid w:val="007C4E7D"/>
    <w:rsid w:val="007E33E1"/>
    <w:rsid w:val="007E4F4F"/>
    <w:rsid w:val="007F3A85"/>
    <w:rsid w:val="007F3FDF"/>
    <w:rsid w:val="007F6AD7"/>
    <w:rsid w:val="008256BD"/>
    <w:rsid w:val="00855136"/>
    <w:rsid w:val="008623B1"/>
    <w:rsid w:val="00865434"/>
    <w:rsid w:val="00897711"/>
    <w:rsid w:val="00897D50"/>
    <w:rsid w:val="008F1DDF"/>
    <w:rsid w:val="009112F2"/>
    <w:rsid w:val="00912A0A"/>
    <w:rsid w:val="00915737"/>
    <w:rsid w:val="009204DA"/>
    <w:rsid w:val="009627D7"/>
    <w:rsid w:val="00995575"/>
    <w:rsid w:val="009B00AC"/>
    <w:rsid w:val="009B6D6A"/>
    <w:rsid w:val="009C3466"/>
    <w:rsid w:val="009C4F52"/>
    <w:rsid w:val="009D2C49"/>
    <w:rsid w:val="009E1BF6"/>
    <w:rsid w:val="00A34FDD"/>
    <w:rsid w:val="00A5115B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E14DD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05B3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2523"/>
    <w:rsid w:val="00DF3CFC"/>
    <w:rsid w:val="00E2059A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EF5221"/>
    <w:rsid w:val="00F113C7"/>
    <w:rsid w:val="00F22DA4"/>
    <w:rsid w:val="00F2341B"/>
    <w:rsid w:val="00F433D1"/>
    <w:rsid w:val="00F4513A"/>
    <w:rsid w:val="00F454C8"/>
    <w:rsid w:val="00F60E02"/>
    <w:rsid w:val="00F66529"/>
    <w:rsid w:val="00F66C58"/>
    <w:rsid w:val="00F81DB2"/>
    <w:rsid w:val="00F86209"/>
    <w:rsid w:val="00F94D5B"/>
    <w:rsid w:val="00F95D1E"/>
    <w:rsid w:val="00FC5A0D"/>
    <w:rsid w:val="00FD45CC"/>
    <w:rsid w:val="00FD5348"/>
    <w:rsid w:val="00FE20B9"/>
    <w:rsid w:val="00FE2282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11C76-1189-40C2-810C-6C39EE986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3</TotalTime>
  <Pages>3</Pages>
  <Words>746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4769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3</cp:revision>
  <cp:lastPrinted>2016-06-28T18:08:00Z</cp:lastPrinted>
  <dcterms:created xsi:type="dcterms:W3CDTF">2016-06-28T18:08:00Z</dcterms:created>
  <dcterms:modified xsi:type="dcterms:W3CDTF">2016-06-28T18:11:00Z</dcterms:modified>
</cp:coreProperties>
</file>