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63AA7">
        <w:rPr>
          <w:rFonts w:ascii="Arial" w:hAnsi="Arial" w:cs="Arial"/>
          <w:b/>
          <w:caps/>
          <w:sz w:val="28"/>
          <w:szCs w:val="28"/>
        </w:rPr>
        <w:t>1176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B5044F" w:rsidRPr="00691CF5" w:rsidTr="000E42CB">
        <w:trPr>
          <w:trHeight w:val="1106"/>
        </w:trPr>
        <w:tc>
          <w:tcPr>
            <w:tcW w:w="105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B5044F" w:rsidRPr="00691CF5" w:rsidRDefault="00263AA7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poda de uma árvore de grande porte cujos galhos se entrelaçam à fiação da rede de energia na Rua Ernesto Duarte, defronte do imóvel de nº 155, no Parque Califórnia,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63AA7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263AA7">
        <w:rPr>
          <w:rFonts w:ascii="Arial" w:hAnsi="Arial" w:cs="Arial"/>
        </w:rPr>
        <w:t xml:space="preserve">, seja oficiado à </w:t>
      </w:r>
      <w:r w:rsidR="0013384D">
        <w:rPr>
          <w:rFonts w:ascii="Arial" w:hAnsi="Arial" w:cs="Arial"/>
        </w:rPr>
        <w:t>EDP – Bandeirante Energia S/A</w:t>
      </w:r>
      <w:r w:rsidR="00263AA7" w:rsidRPr="00263AA7">
        <w:rPr>
          <w:rFonts w:ascii="Arial" w:hAnsi="Arial" w:cs="Arial"/>
        </w:rPr>
        <w:t xml:space="preserve"> solicitando a poda de uma árvore de grande </w:t>
      </w:r>
      <w:proofErr w:type="gramStart"/>
      <w:r w:rsidR="00263AA7" w:rsidRPr="00263AA7">
        <w:rPr>
          <w:rFonts w:ascii="Arial" w:hAnsi="Arial" w:cs="Arial"/>
        </w:rPr>
        <w:t>porte</w:t>
      </w:r>
      <w:proofErr w:type="gramEnd"/>
      <w:r w:rsidR="00263AA7" w:rsidRPr="00263AA7">
        <w:rPr>
          <w:rFonts w:ascii="Arial" w:hAnsi="Arial" w:cs="Arial"/>
        </w:rPr>
        <w:t xml:space="preserve"> cujos galhos se entrelaçam à fiação da rede de energia na Rua Ernesto Duarte, defronte do imóvel de nº 155, no Parque Califórnia, neste Município.</w:t>
      </w:r>
    </w:p>
    <w:p w:rsidR="00B5044F" w:rsidRPr="00691CF5" w:rsidRDefault="005C0B9B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medida se faz necessária, tendo em vista a iminência de acidentes e a consequente queda de energia (fotos anexas). </w:t>
      </w:r>
      <w:r w:rsidR="00B5044F" w:rsidRPr="00691CF5">
        <w:rPr>
          <w:rFonts w:ascii="Arial" w:hAnsi="Arial" w:cs="Arial"/>
        </w:rPr>
        <w:fldChar w:fldCharType="begin"/>
      </w:r>
      <w:r w:rsidR="00B5044F" w:rsidRPr="00691CF5">
        <w:rPr>
          <w:rFonts w:ascii="Arial" w:hAnsi="Arial" w:cs="Arial"/>
        </w:rPr>
        <w:instrText xml:space="preserve">  </w:instrText>
      </w:r>
      <w:r w:rsidR="00B5044F" w:rsidRPr="00691CF5">
        <w:rPr>
          <w:rFonts w:ascii="Arial" w:hAnsi="Arial" w:cs="Arial"/>
        </w:rPr>
        <w:fldChar w:fldCharType="end"/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263AA7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63AA7">
        <w:rPr>
          <w:rFonts w:ascii="Arial" w:hAnsi="Arial" w:cs="Arial"/>
        </w:rPr>
        <w:t>29 de junho de 2016.</w:t>
      </w:r>
    </w:p>
    <w:p w:rsidR="00B5044F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63AA7" w:rsidRDefault="00263AA7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63AA7" w:rsidRPr="00263AA7" w:rsidRDefault="00263AA7" w:rsidP="00263AA7">
      <w:pPr>
        <w:jc w:val="center"/>
        <w:rPr>
          <w:rFonts w:ascii="Arial" w:hAnsi="Arial"/>
          <w:b/>
        </w:rPr>
      </w:pPr>
      <w:r w:rsidRPr="00263AA7">
        <w:rPr>
          <w:rFonts w:ascii="Arial" w:hAnsi="Arial"/>
          <w:b/>
        </w:rPr>
        <w:t>EDGARD SASAKI</w:t>
      </w:r>
    </w:p>
    <w:p w:rsidR="00263AA7" w:rsidRPr="00263AA7" w:rsidRDefault="00263AA7" w:rsidP="00263AA7">
      <w:pPr>
        <w:jc w:val="center"/>
        <w:rPr>
          <w:rFonts w:ascii="Arial" w:hAnsi="Arial"/>
        </w:rPr>
      </w:pPr>
      <w:r w:rsidRPr="00263AA7">
        <w:rPr>
          <w:rFonts w:ascii="Arial" w:hAnsi="Arial"/>
        </w:rPr>
        <w:t>Vereador - PSDC</w:t>
      </w:r>
    </w:p>
    <w:p w:rsidR="00263AA7" w:rsidRPr="00691CF5" w:rsidRDefault="00263AA7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0749CB" w:rsidRDefault="000749CB" w:rsidP="000749CB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1176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0749CB" w:rsidRPr="00691CF5" w:rsidRDefault="000749CB" w:rsidP="000749CB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B5044F" w:rsidRPr="00691CF5" w:rsidRDefault="000749CB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952B11A" wp14:editId="3460FFB7">
            <wp:extent cx="2865120" cy="5101946"/>
            <wp:effectExtent l="0" t="0" r="0" b="3810"/>
            <wp:docPr id="5" name="Imagem 5" descr="C:\Users\Salete\AppData\Local\Microsoft\Windows\Temporary Internet Files\Content.Word\IMG_20160623_090222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IMG_20160623_0902221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516" cy="5129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</w:t>
      </w:r>
      <w:r>
        <w:rPr>
          <w:noProof/>
        </w:rPr>
        <w:drawing>
          <wp:inline distT="0" distB="0" distL="0" distR="0" wp14:anchorId="35E8F959" wp14:editId="45B29A28">
            <wp:extent cx="2843763" cy="5063912"/>
            <wp:effectExtent l="0" t="0" r="0" b="3810"/>
            <wp:docPr id="4" name="Imagem 4" descr="C:\Users\Salete\AppData\Local\Microsoft\Windows\Temporary Internet Files\Content.Word\IMG_20160623_090148877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IMG_20160623_090148877_HD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65492" cy="510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</w:t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/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EBD" w:rsidRDefault="003D6EBD">
      <w:r>
        <w:separator/>
      </w:r>
    </w:p>
  </w:endnote>
  <w:endnote w:type="continuationSeparator" w:id="0">
    <w:p w:rsidR="003D6EBD" w:rsidRDefault="003D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EBD" w:rsidRDefault="003D6EBD">
      <w:r>
        <w:separator/>
      </w:r>
    </w:p>
  </w:footnote>
  <w:footnote w:type="continuationSeparator" w:id="0">
    <w:p w:rsidR="003D6EBD" w:rsidRDefault="003D6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749CB"/>
    <w:rsid w:val="00094490"/>
    <w:rsid w:val="000958D5"/>
    <w:rsid w:val="000B688C"/>
    <w:rsid w:val="000E42CB"/>
    <w:rsid w:val="0013384D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63AA7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D6EBD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0B9B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F386E"/>
    <w:rsid w:val="00D14EB1"/>
    <w:rsid w:val="00D2072E"/>
    <w:rsid w:val="00D3345B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17</TotalTime>
  <Pages>2</Pages>
  <Words>175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2016-04-05T13:08:00Z</cp:lastPrinted>
  <dcterms:created xsi:type="dcterms:W3CDTF">2016-06-27T18:39:00Z</dcterms:created>
  <dcterms:modified xsi:type="dcterms:W3CDTF">2016-06-28T14:08:00Z</dcterms:modified>
</cp:coreProperties>
</file>