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E65C82">
        <w:rPr>
          <w:rFonts w:ascii="Arial" w:hAnsi="Arial" w:cs="Arial"/>
          <w:color w:val="000000"/>
        </w:rPr>
        <w:t xml:space="preserve"> </w:t>
      </w:r>
      <w:r w:rsidR="00E65C82" w:rsidRPr="00E65C82">
        <w:rPr>
          <w:rFonts w:ascii="Arial" w:hAnsi="Arial" w:cs="Arial"/>
          <w:color w:val="000000"/>
        </w:rPr>
        <w:t>a realização de “Operação Tapa Buraco</w:t>
      </w:r>
      <w:r w:rsidR="00E65C82">
        <w:rPr>
          <w:rFonts w:ascii="Arial" w:hAnsi="Arial" w:cs="Arial"/>
          <w:color w:val="000000"/>
        </w:rPr>
        <w:t>s</w:t>
      </w:r>
      <w:r w:rsidR="00E65C82" w:rsidRPr="00E65C82">
        <w:rPr>
          <w:rFonts w:ascii="Arial" w:hAnsi="Arial" w:cs="Arial"/>
          <w:color w:val="000000"/>
        </w:rPr>
        <w:t xml:space="preserve">” na </w:t>
      </w:r>
      <w:proofErr w:type="gramStart"/>
      <w:r w:rsidR="00E65C82" w:rsidRPr="00E65C82">
        <w:rPr>
          <w:rFonts w:ascii="Arial" w:hAnsi="Arial" w:cs="Arial"/>
          <w:color w:val="000000"/>
        </w:rPr>
        <w:t>Av.</w:t>
      </w:r>
      <w:proofErr w:type="gramEnd"/>
      <w:r w:rsidR="00E65C82" w:rsidRPr="00E65C82">
        <w:rPr>
          <w:rFonts w:ascii="Arial" w:hAnsi="Arial" w:cs="Arial"/>
          <w:color w:val="000000"/>
        </w:rPr>
        <w:t xml:space="preserve"> dos Migrantes, </w:t>
      </w:r>
      <w:r w:rsidR="00E65C82">
        <w:rPr>
          <w:rFonts w:ascii="Arial" w:hAnsi="Arial" w:cs="Arial"/>
          <w:color w:val="000000"/>
        </w:rPr>
        <w:t xml:space="preserve">nº </w:t>
      </w:r>
      <w:r w:rsidR="00E65C82" w:rsidRPr="00E65C82">
        <w:rPr>
          <w:rFonts w:ascii="Arial" w:hAnsi="Arial" w:cs="Arial"/>
          <w:color w:val="000000"/>
        </w:rPr>
        <w:t>572</w:t>
      </w:r>
      <w:r w:rsidR="00E65C82">
        <w:rPr>
          <w:rFonts w:ascii="Arial" w:hAnsi="Arial" w:cs="Arial"/>
          <w:color w:val="000000"/>
        </w:rPr>
        <w:t>,</w:t>
      </w:r>
      <w:r w:rsidR="00E65C82" w:rsidRPr="00E65C82">
        <w:rPr>
          <w:rFonts w:ascii="Arial" w:hAnsi="Arial" w:cs="Arial"/>
          <w:color w:val="000000"/>
        </w:rPr>
        <w:t xml:space="preserve"> </w:t>
      </w:r>
      <w:r w:rsidR="00E65C82">
        <w:rPr>
          <w:rFonts w:ascii="Arial" w:hAnsi="Arial" w:cs="Arial"/>
          <w:color w:val="000000"/>
        </w:rPr>
        <w:t xml:space="preserve">no </w:t>
      </w:r>
      <w:r w:rsidR="00E65C82" w:rsidRPr="00E65C82">
        <w:rPr>
          <w:rFonts w:ascii="Arial" w:hAnsi="Arial" w:cs="Arial"/>
          <w:color w:val="000000"/>
        </w:rPr>
        <w:t>P</w:t>
      </w:r>
      <w:r w:rsidR="00E65C82">
        <w:rPr>
          <w:rFonts w:ascii="Arial" w:hAnsi="Arial" w:cs="Arial"/>
          <w:color w:val="000000"/>
        </w:rPr>
        <w:t>arque</w:t>
      </w:r>
      <w:r w:rsidR="00E65C82" w:rsidRPr="00E65C82">
        <w:rPr>
          <w:rFonts w:ascii="Arial" w:hAnsi="Arial" w:cs="Arial"/>
          <w:color w:val="000000"/>
        </w:rPr>
        <w:t xml:space="preserve"> Meia Lua, pois o mesmo foi aberto pelo SAAE e tem causado transtornos. Segue foto.</w:t>
      </w:r>
      <w:bookmarkStart w:id="0" w:name="_GoBack"/>
      <w:bookmarkEnd w:id="0"/>
    </w:p>
    <w:p w:rsidR="00E65C82" w:rsidRPr="002C6191" w:rsidRDefault="00E65C82" w:rsidP="008E0277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142" w:right="-142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5753100" cy="3238500"/>
            <wp:effectExtent l="0" t="0" r="0" b="0"/>
            <wp:docPr id="6" name="Imagem 6" descr="C:\Documents and Settings\User\Meus documentos\_Trabalhos\2016\SO 24 - 20160810\3.Arquivos\1258 - IND\d7e0944d-5fd3-495a-9c77-7f99a5ed48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4 - 20160810\3.Arquivos\1258 - IND\d7e0944d-5fd3-495a-9c77-7f99a5ed482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FDD" w:rsidRPr="00A34FDD" w:rsidRDefault="00A15AB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10"/>
      <w:footerReference w:type="default" r:id="rId11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C5" w:rsidRDefault="008A63C5">
      <w:r>
        <w:separator/>
      </w:r>
    </w:p>
  </w:endnote>
  <w:endnote w:type="continuationSeparator" w:id="0">
    <w:p w:rsidR="008A63C5" w:rsidRDefault="008A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C03BA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FC03BA">
      <w:rPr>
        <w:rFonts w:ascii="Arial" w:hAnsi="Arial" w:cs="Arial"/>
        <w:sz w:val="20"/>
        <w:szCs w:val="20"/>
      </w:rPr>
      <w:t>RB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C5" w:rsidRDefault="008A63C5">
      <w:r>
        <w:separator/>
      </w:r>
    </w:p>
  </w:footnote>
  <w:footnote w:type="continuationSeparator" w:id="0">
    <w:p w:rsidR="008A63C5" w:rsidRDefault="008A6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5060F4C" wp14:editId="5485957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C42C02" wp14:editId="37D9158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1E1BBCDA" wp14:editId="2928C4B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E65C82" w:rsidP="00A52AF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1258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E65C82" w:rsidP="00E65C82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9438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9438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5E85"/>
    <w:rsid w:val="00474F29"/>
    <w:rsid w:val="00475CB3"/>
    <w:rsid w:val="00483FC2"/>
    <w:rsid w:val="00491505"/>
    <w:rsid w:val="00492E65"/>
    <w:rsid w:val="004933F8"/>
    <w:rsid w:val="004C0493"/>
    <w:rsid w:val="004D203D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07AC1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4680F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5A96"/>
    <w:rsid w:val="007F6AD7"/>
    <w:rsid w:val="008256BD"/>
    <w:rsid w:val="00855136"/>
    <w:rsid w:val="008623B1"/>
    <w:rsid w:val="00865434"/>
    <w:rsid w:val="00897D50"/>
    <w:rsid w:val="008A63C5"/>
    <w:rsid w:val="008E0277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15ABA"/>
    <w:rsid w:val="00A34FDD"/>
    <w:rsid w:val="00A52AF5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36A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06DD"/>
    <w:rsid w:val="00DF3CFC"/>
    <w:rsid w:val="00E2059A"/>
    <w:rsid w:val="00E648B8"/>
    <w:rsid w:val="00E65C82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384"/>
    <w:rsid w:val="00F94D5B"/>
    <w:rsid w:val="00F95D1E"/>
    <w:rsid w:val="00FC03BA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8F95A-FEB3-4FB0-9E01-08A93C10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273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6</cp:revision>
  <cp:lastPrinted>2016-08-09T11:12:00Z</cp:lastPrinted>
  <dcterms:created xsi:type="dcterms:W3CDTF">2016-08-09T11:10:00Z</dcterms:created>
  <dcterms:modified xsi:type="dcterms:W3CDTF">2016-08-09T11:15:00Z</dcterms:modified>
</cp:coreProperties>
</file>