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97F37">
        <w:rPr>
          <w:rFonts w:ascii="Arial" w:hAnsi="Arial" w:cs="Arial"/>
          <w:b/>
          <w:caps/>
          <w:sz w:val="28"/>
          <w:szCs w:val="28"/>
        </w:rPr>
        <w:t>1511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9"/>
      </w:tblGrid>
      <w:tr w:rsidR="00A20933" w:rsidRPr="00BF791A" w:rsidTr="00B271A6">
        <w:trPr>
          <w:trHeight w:val="1502"/>
        </w:trPr>
        <w:tc>
          <w:tcPr>
            <w:tcW w:w="1058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9" w:type="dxa"/>
          </w:tcPr>
          <w:p w:rsidR="00A20933" w:rsidRPr="00BF791A" w:rsidRDefault="0060466A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Walker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="0085625C">
              <w:rPr>
                <w:rFonts w:ascii="Arial" w:hAnsi="Arial" w:cs="Arial"/>
                <w:sz w:val="20"/>
                <w:szCs w:val="20"/>
              </w:rPr>
              <w:t xml:space="preserve"> Ferraz, Presidente do Comitê das</w:t>
            </w:r>
            <w:r>
              <w:rPr>
                <w:rFonts w:ascii="Arial" w:hAnsi="Arial" w:cs="Arial"/>
                <w:sz w:val="20"/>
                <w:szCs w:val="20"/>
              </w:rPr>
              <w:t xml:space="preserve"> Bacias Hidrográficas do</w:t>
            </w:r>
            <w:r w:rsidR="0085625C">
              <w:rPr>
                <w:rFonts w:ascii="Arial" w:hAnsi="Arial" w:cs="Arial"/>
                <w:sz w:val="20"/>
                <w:szCs w:val="20"/>
              </w:rPr>
              <w:t xml:space="preserve"> Rio Paraíba do Sul (CBH-PS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) e membro do Comitê das Águas em Jacareí – CAJ, pela brilhante explanação feita na Tribuna desta Casa Legislativa, na Sessão Ordinária de 21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em homenagem ao Dia do Rio Paraíba do Sul.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271A6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B271A6" w:rsidRPr="00B271A6">
        <w:rPr>
          <w:rFonts w:ascii="Arial" w:hAnsi="Arial" w:cs="Arial"/>
        </w:rPr>
        <w:t xml:space="preserve">Moção Congratulatória ao Senhor Walker </w:t>
      </w:r>
      <w:proofErr w:type="spellStart"/>
      <w:r w:rsidR="00B271A6" w:rsidRPr="00B271A6">
        <w:rPr>
          <w:rFonts w:ascii="Arial" w:hAnsi="Arial" w:cs="Arial"/>
        </w:rPr>
        <w:t>Antonio</w:t>
      </w:r>
      <w:proofErr w:type="spellEnd"/>
      <w:r w:rsidR="0085625C">
        <w:rPr>
          <w:rFonts w:ascii="Arial" w:hAnsi="Arial" w:cs="Arial"/>
        </w:rPr>
        <w:t xml:space="preserve"> Ferraz, Presidente do Comitê das</w:t>
      </w:r>
      <w:r w:rsidR="00B271A6" w:rsidRPr="00B271A6">
        <w:rPr>
          <w:rFonts w:ascii="Arial" w:hAnsi="Arial" w:cs="Arial"/>
        </w:rPr>
        <w:t xml:space="preserve"> Bacias Hidrográficas do</w:t>
      </w:r>
      <w:r w:rsidR="0085625C">
        <w:rPr>
          <w:rFonts w:ascii="Arial" w:hAnsi="Arial" w:cs="Arial"/>
        </w:rPr>
        <w:t xml:space="preserve"> Rio</w:t>
      </w:r>
      <w:r w:rsidR="00B271A6" w:rsidRPr="00B271A6">
        <w:rPr>
          <w:rFonts w:ascii="Arial" w:hAnsi="Arial" w:cs="Arial"/>
        </w:rPr>
        <w:t xml:space="preserve"> Paraíba do Sul (</w:t>
      </w:r>
      <w:r w:rsidR="0085625C">
        <w:rPr>
          <w:rFonts w:ascii="Arial" w:hAnsi="Arial" w:cs="Arial"/>
        </w:rPr>
        <w:t>CBH-PS</w:t>
      </w:r>
      <w:r w:rsidR="00B271A6" w:rsidRPr="00B271A6">
        <w:rPr>
          <w:rFonts w:ascii="Arial" w:hAnsi="Arial" w:cs="Arial"/>
        </w:rPr>
        <w:t xml:space="preserve">) e membro do Comitê das Águas em Jacareí – CAJ, pela brilhante explanação feita na Tribuna desta Casa Legislativa, na Sessão Ordinária de 21 de setembro </w:t>
      </w:r>
      <w:proofErr w:type="gramStart"/>
      <w:r w:rsidR="00B271A6" w:rsidRPr="00B271A6">
        <w:rPr>
          <w:rFonts w:ascii="Arial" w:hAnsi="Arial" w:cs="Arial"/>
        </w:rPr>
        <w:t>do corrente</w:t>
      </w:r>
      <w:proofErr w:type="gramEnd"/>
      <w:r w:rsidR="00B271A6" w:rsidRPr="00B271A6">
        <w:rPr>
          <w:rFonts w:ascii="Arial" w:hAnsi="Arial" w:cs="Arial"/>
        </w:rPr>
        <w:t>, em homenagem ao Dia do Rio Paraíba do Sul.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271A6">
        <w:rPr>
          <w:rFonts w:ascii="Arial" w:hAnsi="Arial" w:cs="Arial"/>
        </w:rPr>
        <w:t>28 de setembro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B271A6" w:rsidRDefault="00B271A6" w:rsidP="00A20933">
      <w:pPr>
        <w:spacing w:line="360" w:lineRule="auto"/>
        <w:rPr>
          <w:rFonts w:ascii="Arial" w:hAnsi="Arial" w:cs="Arial"/>
        </w:rPr>
      </w:pPr>
    </w:p>
    <w:p w:rsidR="00B271A6" w:rsidRPr="00B271A6" w:rsidRDefault="00B271A6" w:rsidP="00B271A6">
      <w:pPr>
        <w:jc w:val="center"/>
        <w:rPr>
          <w:rFonts w:ascii="Arial" w:hAnsi="Arial"/>
          <w:b/>
        </w:rPr>
      </w:pPr>
      <w:r w:rsidRPr="00B271A6">
        <w:rPr>
          <w:rFonts w:ascii="Arial" w:hAnsi="Arial"/>
          <w:b/>
        </w:rPr>
        <w:t>EDGARD SASAKI</w:t>
      </w:r>
    </w:p>
    <w:p w:rsidR="00B271A6" w:rsidRPr="00B271A6" w:rsidRDefault="00B271A6" w:rsidP="00B271A6">
      <w:pPr>
        <w:jc w:val="center"/>
        <w:rPr>
          <w:rFonts w:ascii="Arial" w:hAnsi="Arial"/>
        </w:rPr>
      </w:pPr>
      <w:r w:rsidRPr="00B271A6">
        <w:rPr>
          <w:rFonts w:ascii="Arial" w:hAnsi="Arial"/>
        </w:rPr>
        <w:t>Vereador - PSDC</w:t>
      </w:r>
    </w:p>
    <w:p w:rsidR="00B271A6" w:rsidRPr="002A7434" w:rsidRDefault="00B271A6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726" w:rsidRDefault="00A43726">
      <w:r>
        <w:separator/>
      </w:r>
    </w:p>
  </w:endnote>
  <w:endnote w:type="continuationSeparator" w:id="0">
    <w:p w:rsidR="00A43726" w:rsidRDefault="00A4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726" w:rsidRDefault="00A43726">
      <w:r>
        <w:separator/>
      </w:r>
    </w:p>
  </w:footnote>
  <w:footnote w:type="continuationSeparator" w:id="0">
    <w:p w:rsidR="00A43726" w:rsidRDefault="00A4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97F37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0466A"/>
    <w:rsid w:val="00624472"/>
    <w:rsid w:val="006426AE"/>
    <w:rsid w:val="00681021"/>
    <w:rsid w:val="006824E1"/>
    <w:rsid w:val="00682E6E"/>
    <w:rsid w:val="0069312F"/>
    <w:rsid w:val="006B0B8E"/>
    <w:rsid w:val="006D6F7D"/>
    <w:rsid w:val="006E1925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5625C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3726"/>
    <w:rsid w:val="00A46B01"/>
    <w:rsid w:val="00A71A73"/>
    <w:rsid w:val="00A92CB9"/>
    <w:rsid w:val="00A944DF"/>
    <w:rsid w:val="00AC4931"/>
    <w:rsid w:val="00AC712C"/>
    <w:rsid w:val="00AE2967"/>
    <w:rsid w:val="00B062A3"/>
    <w:rsid w:val="00B271A6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8249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46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2016-09-26T18:20:00Z</dcterms:created>
  <dcterms:modified xsi:type="dcterms:W3CDTF">2016-09-27T12:13:00Z</dcterms:modified>
</cp:coreProperties>
</file>