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3E45F3">
        <w:rPr>
          <w:rFonts w:cs="Arial"/>
          <w:b/>
          <w:caps/>
          <w:sz w:val="28"/>
          <w:szCs w:val="28"/>
        </w:rPr>
        <w:t>1557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3E45F3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3E45F3">
              <w:rPr>
                <w:rFonts w:cs="Arial"/>
                <w:sz w:val="20"/>
                <w:szCs w:val="20"/>
              </w:rPr>
              <w:t xml:space="preserve">Moção Congratulatória ao Dr. Izaias Santana por ter sido eleito Prefeito Municipal de </w:t>
            </w:r>
            <w:proofErr w:type="gramStart"/>
            <w:r w:rsidRPr="003E45F3">
              <w:rPr>
                <w:rFonts w:cs="Arial"/>
                <w:sz w:val="20"/>
                <w:szCs w:val="20"/>
              </w:rPr>
              <w:t>Jacareí.</w:t>
            </w:r>
            <w:proofErr w:type="gramEnd"/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8B6411">
      <w:pPr>
        <w:tabs>
          <w:tab w:val="left" w:pos="-600"/>
        </w:tabs>
        <w:spacing w:before="60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3E45F3" w:rsidRPr="003E45F3">
        <w:rPr>
          <w:rFonts w:cs="Arial"/>
        </w:rPr>
        <w:t>Moção Congratulatória ao Dr. Izaias Santana por ter sido eleito Prefeito Municipal de Jacareí.</w:t>
      </w:r>
    </w:p>
    <w:p w:rsidR="003E45F3" w:rsidRDefault="003E45F3" w:rsidP="008B6411">
      <w:pPr>
        <w:tabs>
          <w:tab w:val="left" w:pos="-600"/>
        </w:tabs>
        <w:ind w:firstLine="1701"/>
        <w:rPr>
          <w:rFonts w:cs="Arial"/>
        </w:rPr>
      </w:pPr>
      <w:r w:rsidRPr="003E45F3">
        <w:rPr>
          <w:rFonts w:cs="Arial"/>
        </w:rPr>
        <w:t>Sua expressiva votação</w:t>
      </w:r>
      <w:r>
        <w:rPr>
          <w:rFonts w:cs="Arial"/>
        </w:rPr>
        <w:t>,</w:t>
      </w:r>
      <w:r w:rsidRPr="003E45F3">
        <w:rPr>
          <w:rFonts w:cs="Arial"/>
        </w:rPr>
        <w:t xml:space="preserve"> </w:t>
      </w:r>
      <w:r>
        <w:rPr>
          <w:rFonts w:cs="Arial"/>
        </w:rPr>
        <w:t xml:space="preserve">com </w:t>
      </w:r>
      <w:r w:rsidRPr="003E45F3">
        <w:rPr>
          <w:rFonts w:cs="Arial"/>
        </w:rPr>
        <w:t>mais de 47 mil votos</w:t>
      </w:r>
      <w:r>
        <w:rPr>
          <w:rFonts w:cs="Arial"/>
        </w:rPr>
        <w:t xml:space="preserve"> ou</w:t>
      </w:r>
      <w:r w:rsidRPr="003E45F3">
        <w:rPr>
          <w:rFonts w:cs="Arial"/>
        </w:rPr>
        <w:t xml:space="preserve"> 42,56% dos votos válidos</w:t>
      </w:r>
      <w:r>
        <w:rPr>
          <w:rFonts w:cs="Arial"/>
        </w:rPr>
        <w:t>,</w:t>
      </w:r>
      <w:r w:rsidRPr="003E45F3">
        <w:rPr>
          <w:rFonts w:cs="Arial"/>
        </w:rPr>
        <w:t xml:space="preserve"> o levou a ser eleito Prefe</w:t>
      </w:r>
      <w:r>
        <w:rPr>
          <w:rFonts w:cs="Arial"/>
        </w:rPr>
        <w:t>ito do Município de Jacareí nessas últimas eleições, momento de substancial valor em sua trajetória política.</w:t>
      </w:r>
    </w:p>
    <w:p w:rsidR="003E45F3" w:rsidRDefault="003E45F3" w:rsidP="008B6411">
      <w:pPr>
        <w:tabs>
          <w:tab w:val="left" w:pos="-600"/>
        </w:tabs>
        <w:ind w:firstLine="1701"/>
        <w:rPr>
          <w:rFonts w:cs="Arial"/>
        </w:rPr>
      </w:pPr>
      <w:r w:rsidRPr="003E45F3">
        <w:rPr>
          <w:rFonts w:cs="Arial"/>
        </w:rPr>
        <w:t>Iza</w:t>
      </w:r>
      <w:r w:rsidR="00E16796">
        <w:rPr>
          <w:rFonts w:cs="Arial"/>
        </w:rPr>
        <w:t>i</w:t>
      </w:r>
      <w:r w:rsidRPr="003E45F3">
        <w:rPr>
          <w:rFonts w:cs="Arial"/>
        </w:rPr>
        <w:t xml:space="preserve">as Santana é </w:t>
      </w:r>
      <w:r w:rsidR="00E16796" w:rsidRPr="003E45F3">
        <w:rPr>
          <w:rFonts w:cs="Arial"/>
        </w:rPr>
        <w:t>Advogado</w:t>
      </w:r>
      <w:r w:rsidR="00F80FE3">
        <w:rPr>
          <w:rFonts w:cs="Arial"/>
        </w:rPr>
        <w:t>,</w:t>
      </w:r>
      <w:r w:rsidR="00E16796" w:rsidRPr="003E45F3">
        <w:rPr>
          <w:rFonts w:cs="Arial"/>
        </w:rPr>
        <w:t xml:space="preserve"> Mestre </w:t>
      </w:r>
      <w:r w:rsidRPr="003E45F3">
        <w:rPr>
          <w:rFonts w:cs="Arial"/>
        </w:rPr>
        <w:t xml:space="preserve">e </w:t>
      </w:r>
      <w:r w:rsidR="00E16796" w:rsidRPr="003E45F3">
        <w:rPr>
          <w:rFonts w:cs="Arial"/>
        </w:rPr>
        <w:t xml:space="preserve">Doutor </w:t>
      </w:r>
      <w:r w:rsidRPr="003E45F3">
        <w:rPr>
          <w:rFonts w:cs="Arial"/>
        </w:rPr>
        <w:t>em Direito do Estado, e carrega no seu currículo as funções de Procurador pela Prefeitura de São Paulo, Secretário Municipal em Jacareí, Assessor Jurídico do Centro de Estudos e Pesquisa</w:t>
      </w:r>
      <w:r w:rsidR="00F80FE3">
        <w:rPr>
          <w:rFonts w:cs="Arial"/>
        </w:rPr>
        <w:t>s</w:t>
      </w:r>
      <w:r w:rsidRPr="003E45F3">
        <w:rPr>
          <w:rFonts w:cs="Arial"/>
        </w:rPr>
        <w:t xml:space="preserve"> de Administração Municipal e Secretário Adjunto na Secretaria de Justiça do Estado de São Paulo.</w:t>
      </w:r>
    </w:p>
    <w:p w:rsidR="00E16796" w:rsidRDefault="00E16796" w:rsidP="008B6411">
      <w:pPr>
        <w:tabs>
          <w:tab w:val="left" w:pos="-600"/>
        </w:tabs>
        <w:ind w:firstLine="1701"/>
        <w:rPr>
          <w:rFonts w:cs="Arial"/>
        </w:rPr>
      </w:pPr>
      <w:r w:rsidRPr="00E16796">
        <w:rPr>
          <w:rFonts w:cs="Arial"/>
        </w:rPr>
        <w:t>Nascido no ano de 1966 em Joaquim Nabuco (PE), em 1979 veio com a família para Jacareí em busca de um futuro melhor.</w:t>
      </w:r>
    </w:p>
    <w:p w:rsidR="00E16796" w:rsidRDefault="00E16796" w:rsidP="008B6411">
      <w:pPr>
        <w:tabs>
          <w:tab w:val="left" w:pos="-600"/>
        </w:tabs>
        <w:ind w:firstLine="1701"/>
        <w:rPr>
          <w:rFonts w:cs="Arial"/>
        </w:rPr>
      </w:pPr>
      <w:r w:rsidRPr="00E16796">
        <w:rPr>
          <w:rFonts w:cs="Arial"/>
        </w:rPr>
        <w:t>Instalado com a família no Jardim Paraíso, Izaias estudou nas escolas estaduais Tito Máximo e Silva Prado, até iniciar seus estudos em Direito, na UNIVAP, em meados da década de 80.</w:t>
      </w:r>
    </w:p>
    <w:p w:rsidR="00E16796" w:rsidRDefault="00E16796" w:rsidP="008B6411">
      <w:pPr>
        <w:tabs>
          <w:tab w:val="left" w:pos="-600"/>
        </w:tabs>
        <w:ind w:firstLine="1701"/>
        <w:rPr>
          <w:rFonts w:cs="Arial"/>
        </w:rPr>
      </w:pPr>
      <w:r w:rsidRPr="00E16796">
        <w:rPr>
          <w:rFonts w:cs="Arial"/>
        </w:rPr>
        <w:t>Nas eleições municipais de 2012, teve uma votação expressiva, com mais de 48 mil votos, o que o levou a participar novamente do pleito deste ano de 2016,</w:t>
      </w:r>
      <w:r w:rsidR="00F80FE3">
        <w:rPr>
          <w:rFonts w:cs="Arial"/>
        </w:rPr>
        <w:t xml:space="preserve"> em uma disputa que apresentou oito</w:t>
      </w:r>
      <w:r w:rsidRPr="00E16796">
        <w:rPr>
          <w:rFonts w:cs="Arial"/>
        </w:rPr>
        <w:t xml:space="preserve"> Candidatos ao Cargo Majoritário.</w:t>
      </w:r>
    </w:p>
    <w:p w:rsidR="00E16796" w:rsidRDefault="00E16796" w:rsidP="008B6411">
      <w:pPr>
        <w:tabs>
          <w:tab w:val="left" w:pos="-600"/>
        </w:tabs>
        <w:ind w:firstLine="1701"/>
        <w:rPr>
          <w:rFonts w:cs="Arial"/>
        </w:rPr>
      </w:pPr>
      <w:r w:rsidRPr="00E16796">
        <w:rPr>
          <w:rFonts w:cs="Arial"/>
        </w:rPr>
        <w:t>O seu nome como “opção de oposição ao governo atual</w:t>
      </w:r>
      <w:r w:rsidR="00F80FE3">
        <w:rPr>
          <w:rFonts w:cs="Arial"/>
        </w:rPr>
        <w:t>,</w:t>
      </w:r>
      <w:r w:rsidRPr="00E16796">
        <w:rPr>
          <w:rFonts w:cs="Arial"/>
        </w:rPr>
        <w:t xml:space="preserve"> que perdura há 16 anos”, de fato, surgiu de uma indicação feita dentro de seu partido (PSDB), que encontrou acordo em outros partidos de oposição da cidade, como o PSDC, PSC, PV E </w:t>
      </w:r>
      <w:proofErr w:type="spellStart"/>
      <w:r w:rsidRPr="00E16796">
        <w:rPr>
          <w:rFonts w:cs="Arial"/>
        </w:rPr>
        <w:t>SD</w:t>
      </w:r>
      <w:proofErr w:type="spellEnd"/>
      <w:r w:rsidRPr="00E16796">
        <w:rPr>
          <w:rFonts w:cs="Arial"/>
        </w:rPr>
        <w:t>.</w:t>
      </w:r>
    </w:p>
    <w:p w:rsidR="00E16796" w:rsidRPr="00E16796" w:rsidRDefault="00E16796" w:rsidP="00E16796">
      <w:pPr>
        <w:tabs>
          <w:tab w:val="left" w:pos="-600"/>
        </w:tabs>
        <w:ind w:firstLine="1701"/>
        <w:jc w:val="right"/>
        <w:rPr>
          <w:rFonts w:cs="Arial"/>
          <w:b/>
          <w:u w:val="single"/>
        </w:rPr>
      </w:pPr>
      <w:r w:rsidRPr="00E16796">
        <w:rPr>
          <w:rFonts w:cs="Arial"/>
          <w:b/>
          <w:u w:val="single"/>
        </w:rPr>
        <w:lastRenderedPageBreak/>
        <w:t>Moção nº 1557/16 – fls.2/2</w:t>
      </w:r>
    </w:p>
    <w:p w:rsidR="00E16796" w:rsidRDefault="00E16796" w:rsidP="008B6411">
      <w:pPr>
        <w:tabs>
          <w:tab w:val="left" w:pos="-600"/>
        </w:tabs>
        <w:ind w:firstLine="1701"/>
        <w:rPr>
          <w:rFonts w:cs="Arial"/>
        </w:rPr>
      </w:pPr>
    </w:p>
    <w:p w:rsidR="00E16796" w:rsidRDefault="00E16796" w:rsidP="008B6411">
      <w:pPr>
        <w:tabs>
          <w:tab w:val="left" w:pos="-600"/>
        </w:tabs>
        <w:ind w:firstLine="1701"/>
        <w:rPr>
          <w:rFonts w:cs="Arial"/>
        </w:rPr>
      </w:pPr>
      <w:r w:rsidRPr="00E16796">
        <w:rPr>
          <w:rFonts w:cs="Arial"/>
        </w:rPr>
        <w:t>Neste fato, Santana se apoiou para endossar</w:t>
      </w:r>
      <w:r w:rsidR="00F80FE3">
        <w:rPr>
          <w:rFonts w:cs="Arial"/>
        </w:rPr>
        <w:t xml:space="preserve"> a motivação de sua candidatura:</w:t>
      </w:r>
      <w:r w:rsidRPr="00E16796">
        <w:rPr>
          <w:rFonts w:cs="Arial"/>
        </w:rPr>
        <w:t xml:space="preserve"> “</w:t>
      </w:r>
      <w:r w:rsidRPr="004D0014">
        <w:rPr>
          <w:rFonts w:cs="Arial"/>
          <w:i/>
        </w:rPr>
        <w:t>Um líder político não tem que ser alguém com um sonho pessoal de ser um líder, pois vai colocar suas ambições no processo, mas o líder tem que ser alguém que corresponda com os sonhos de quem representa”</w:t>
      </w:r>
      <w:r w:rsidRPr="00E16796">
        <w:rPr>
          <w:rFonts w:cs="Arial"/>
        </w:rPr>
        <w:t>.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bookmarkStart w:id="0" w:name="_GoBack"/>
      <w:bookmarkEnd w:id="0"/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4D0014">
        <w:rPr>
          <w:rFonts w:cs="Arial"/>
        </w:rPr>
        <w:t>5 de outubro de 2016.</w:t>
      </w:r>
    </w:p>
    <w:p w:rsidR="004D0014" w:rsidRDefault="004D0014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4D0014" w:rsidRDefault="004D0014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4D0014" w:rsidRDefault="004D0014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4D0014" w:rsidRPr="00A73B31" w:rsidRDefault="004D0014" w:rsidP="00D53A6B">
      <w:pPr>
        <w:spacing w:line="240" w:lineRule="auto"/>
        <w:jc w:val="center"/>
        <w:rPr>
          <w:b/>
          <w:sz w:val="22"/>
          <w:szCs w:val="22"/>
        </w:rPr>
      </w:pPr>
      <w:r w:rsidRPr="00A73B31">
        <w:rPr>
          <w:b/>
          <w:sz w:val="22"/>
          <w:szCs w:val="22"/>
        </w:rPr>
        <w:t>EDGARD SASAKI</w:t>
      </w:r>
    </w:p>
    <w:p w:rsidR="004D0014" w:rsidRPr="00BF2DDF" w:rsidRDefault="004D0014" w:rsidP="00D53A6B">
      <w:pPr>
        <w:spacing w:line="240" w:lineRule="auto"/>
        <w:jc w:val="center"/>
        <w:rPr>
          <w:rFonts w:cs="Arial"/>
          <w:sz w:val="23"/>
          <w:szCs w:val="23"/>
        </w:rPr>
      </w:pPr>
      <w:r w:rsidRPr="00A73B31">
        <w:rPr>
          <w:sz w:val="22"/>
          <w:szCs w:val="22"/>
        </w:rPr>
        <w:t>Vereador – PSDC</w:t>
      </w:r>
      <w:r w:rsidRPr="00BF2DDF">
        <w:rPr>
          <w:rFonts w:cs="Arial"/>
          <w:sz w:val="23"/>
          <w:szCs w:val="23"/>
        </w:rPr>
        <w:fldChar w:fldCharType="begin"/>
      </w:r>
      <w:r w:rsidRPr="00BF2DDF">
        <w:rPr>
          <w:rFonts w:cs="Arial"/>
          <w:sz w:val="23"/>
          <w:szCs w:val="23"/>
        </w:rPr>
        <w:instrText xml:space="preserve">  </w:instrText>
      </w:r>
      <w:r w:rsidRPr="00BF2DDF">
        <w:rPr>
          <w:rFonts w:cs="Arial"/>
          <w:sz w:val="23"/>
          <w:szCs w:val="23"/>
        </w:rPr>
        <w:fldChar w:fldCharType="end"/>
      </w:r>
    </w:p>
    <w:sectPr w:rsidR="004D0014" w:rsidRPr="00BF2DDF" w:rsidSect="00E95CFB">
      <w:headerReference w:type="default" r:id="rId7"/>
      <w:footerReference w:type="default" r:id="rId8"/>
      <w:pgSz w:w="11907" w:h="16840" w:code="9"/>
      <w:pgMar w:top="212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6C1" w:rsidRDefault="003706C1">
      <w:r>
        <w:separator/>
      </w:r>
    </w:p>
  </w:endnote>
  <w:endnote w:type="continuationSeparator" w:id="0">
    <w:p w:rsidR="003706C1" w:rsidRDefault="00370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6C1" w:rsidRDefault="003706C1">
      <w:r>
        <w:separator/>
      </w:r>
    </w:p>
  </w:footnote>
  <w:footnote w:type="continuationSeparator" w:id="0">
    <w:p w:rsidR="003706C1" w:rsidRDefault="003706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7776DC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05D5B909" wp14:editId="73283800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6DC"/>
    <w:rsid w:val="000023C6"/>
    <w:rsid w:val="00022779"/>
    <w:rsid w:val="0003551B"/>
    <w:rsid w:val="0006195F"/>
    <w:rsid w:val="00066797"/>
    <w:rsid w:val="00093E1A"/>
    <w:rsid w:val="00094612"/>
    <w:rsid w:val="000B6AA5"/>
    <w:rsid w:val="000C19C0"/>
    <w:rsid w:val="000D121F"/>
    <w:rsid w:val="001106EC"/>
    <w:rsid w:val="001351F0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641D7"/>
    <w:rsid w:val="003706C1"/>
    <w:rsid w:val="00390B29"/>
    <w:rsid w:val="003961FF"/>
    <w:rsid w:val="00397E28"/>
    <w:rsid w:val="003D1696"/>
    <w:rsid w:val="003E45F3"/>
    <w:rsid w:val="00410738"/>
    <w:rsid w:val="004273A6"/>
    <w:rsid w:val="00440528"/>
    <w:rsid w:val="00450A23"/>
    <w:rsid w:val="00480483"/>
    <w:rsid w:val="00483FC2"/>
    <w:rsid w:val="004A4B92"/>
    <w:rsid w:val="004B5EC1"/>
    <w:rsid w:val="004C0493"/>
    <w:rsid w:val="004D0014"/>
    <w:rsid w:val="004D52B0"/>
    <w:rsid w:val="004F03FF"/>
    <w:rsid w:val="00513E30"/>
    <w:rsid w:val="005A3C5B"/>
    <w:rsid w:val="005C0F8B"/>
    <w:rsid w:val="005D0FA1"/>
    <w:rsid w:val="0061488D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63557"/>
    <w:rsid w:val="00767750"/>
    <w:rsid w:val="007734EC"/>
    <w:rsid w:val="007776DC"/>
    <w:rsid w:val="007A16AA"/>
    <w:rsid w:val="007E5956"/>
    <w:rsid w:val="0082628D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51D3F"/>
    <w:rsid w:val="00974C86"/>
    <w:rsid w:val="009A031F"/>
    <w:rsid w:val="009C7DB3"/>
    <w:rsid w:val="009E4AC1"/>
    <w:rsid w:val="00A4461C"/>
    <w:rsid w:val="00A577B7"/>
    <w:rsid w:val="00A978D6"/>
    <w:rsid w:val="00AA1B99"/>
    <w:rsid w:val="00AC063B"/>
    <w:rsid w:val="00AF409F"/>
    <w:rsid w:val="00B57E95"/>
    <w:rsid w:val="00B7346A"/>
    <w:rsid w:val="00B80FC2"/>
    <w:rsid w:val="00BC6994"/>
    <w:rsid w:val="00BD0E65"/>
    <w:rsid w:val="00BD2D2A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16796"/>
    <w:rsid w:val="00E26829"/>
    <w:rsid w:val="00E44372"/>
    <w:rsid w:val="00E95CFB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80FE3"/>
    <w:rsid w:val="00F841B8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0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14</TotalTime>
  <Pages>2</Pages>
  <Words>346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6</cp:revision>
  <cp:lastPrinted>2013-04-18T11:50:00Z</cp:lastPrinted>
  <dcterms:created xsi:type="dcterms:W3CDTF">2016-10-04T11:36:00Z</dcterms:created>
  <dcterms:modified xsi:type="dcterms:W3CDTF">2016-10-04T18:17:00Z</dcterms:modified>
</cp:coreProperties>
</file>