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35C3F">
        <w:rPr>
          <w:rFonts w:ascii="Arial" w:hAnsi="Arial" w:cs="Arial"/>
          <w:b/>
          <w:caps/>
          <w:sz w:val="28"/>
          <w:szCs w:val="28"/>
        </w:rPr>
        <w:t xml:space="preserve"> 1580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135C3F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Fisioterapeuta, celebrado em 13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C02AF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4C02AF" w:rsidRPr="004C02AF">
        <w:rPr>
          <w:rFonts w:ascii="Arial" w:hAnsi="Arial" w:cs="Arial"/>
        </w:rPr>
        <w:t>Moção Comemorativa ao Dia do Fisioterapeuta, celebrado em 13 de outubro.</w:t>
      </w:r>
    </w:p>
    <w:p w:rsidR="009B01B3" w:rsidRPr="009B01B3" w:rsidRDefault="009B01B3" w:rsidP="009B01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B01B3">
        <w:rPr>
          <w:rFonts w:ascii="Arial" w:hAnsi="Arial" w:cs="Arial"/>
        </w:rPr>
        <w:t xml:space="preserve">O fisioterapeuta é um profissional que trabalha com o diagnóstico, a prevenção e o tratamento das disfunções cinéticas funcionais do corpo. </w:t>
      </w:r>
      <w:r>
        <w:rPr>
          <w:rFonts w:ascii="Arial" w:hAnsi="Arial" w:cs="Arial"/>
        </w:rPr>
        <w:t>Também f</w:t>
      </w:r>
      <w:r w:rsidRPr="009B01B3">
        <w:rPr>
          <w:rFonts w:ascii="Arial" w:hAnsi="Arial" w:cs="Arial"/>
        </w:rPr>
        <w:t xml:space="preserve">az estudos sobre os benefícios que o movimento corporal e as correntes eletromagnéticas podem ter no organismo humano. </w:t>
      </w:r>
    </w:p>
    <w:p w:rsidR="009B01B3" w:rsidRPr="009B01B3" w:rsidRDefault="009B01B3" w:rsidP="009B01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Quem trabalha com ess</w:t>
      </w:r>
      <w:r w:rsidRPr="009B01B3">
        <w:rPr>
          <w:rFonts w:ascii="Arial" w:hAnsi="Arial" w:cs="Arial"/>
        </w:rPr>
        <w:t xml:space="preserve">a profissão pode atuar em consultórios, centros de reabilitação, asilos, academias, hospitais e muito mais. O fisioterapeuta deve possuir conhecimentos de áreas como a cardiologia, neurologia, pediatria, reumatologia e mais. </w:t>
      </w:r>
    </w:p>
    <w:p w:rsidR="009B01B3" w:rsidRPr="009B01B3" w:rsidRDefault="009B01B3" w:rsidP="009B01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B01B3">
        <w:rPr>
          <w:rFonts w:ascii="Arial" w:hAnsi="Arial" w:cs="Arial"/>
        </w:rPr>
        <w:t>No desenvolvimento do trabalho, o profissional fisioterapeuta organiza um quadro de atividades para seu paciente, de acordo com suas necessidades, visando recuperar a estrutura mecânica que tinha antes da lesão.</w:t>
      </w:r>
    </w:p>
    <w:p w:rsidR="009B01B3" w:rsidRPr="009B01B3" w:rsidRDefault="009B01B3" w:rsidP="009B01B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9B01B3">
        <w:rPr>
          <w:rFonts w:ascii="Arial" w:hAnsi="Arial" w:cs="Arial"/>
        </w:rPr>
        <w:t xml:space="preserve">Além dessas, o profissional pode atuar com tratamentos </w:t>
      </w:r>
      <w:proofErr w:type="spellStart"/>
      <w:r w:rsidRPr="009B01B3">
        <w:rPr>
          <w:rFonts w:ascii="Arial" w:hAnsi="Arial" w:cs="Arial"/>
        </w:rPr>
        <w:t>neurofuncionais</w:t>
      </w:r>
      <w:proofErr w:type="spellEnd"/>
      <w:r w:rsidRPr="009B01B3">
        <w:rPr>
          <w:rFonts w:ascii="Arial" w:hAnsi="Arial" w:cs="Arial"/>
        </w:rPr>
        <w:t xml:space="preserve">, com pessoas que sofreram AVC (acidente vascular cerebral); </w:t>
      </w:r>
      <w:proofErr w:type="spellStart"/>
      <w:r w:rsidRPr="009B01B3">
        <w:rPr>
          <w:rFonts w:ascii="Arial" w:hAnsi="Arial" w:cs="Arial"/>
        </w:rPr>
        <w:t>traumato</w:t>
      </w:r>
      <w:proofErr w:type="spellEnd"/>
      <w:r w:rsidRPr="009B01B3">
        <w:rPr>
          <w:rFonts w:ascii="Arial" w:hAnsi="Arial" w:cs="Arial"/>
        </w:rPr>
        <w:t>-ortopédico (traumatismos de ossos e músculos); respiratória (dinâmica respiratória); RPG (reeducação postural global) e várias outras.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C02AF">
        <w:rPr>
          <w:rFonts w:ascii="Arial" w:hAnsi="Arial" w:cs="Arial"/>
        </w:rPr>
        <w:t>13 de outubro de 2016.</w:t>
      </w:r>
    </w:p>
    <w:p w:rsidR="009B01B3" w:rsidRDefault="009B01B3" w:rsidP="009B01B3">
      <w:pPr>
        <w:spacing w:after="240" w:line="360" w:lineRule="auto"/>
        <w:rPr>
          <w:rFonts w:ascii="Arial" w:hAnsi="Arial" w:cs="Arial"/>
        </w:rPr>
      </w:pPr>
      <w:bookmarkStart w:id="0" w:name="_GoBack"/>
      <w:bookmarkEnd w:id="0"/>
    </w:p>
    <w:p w:rsidR="007A547B" w:rsidRPr="007A547B" w:rsidRDefault="007A547B" w:rsidP="007A547B">
      <w:pPr>
        <w:jc w:val="center"/>
        <w:rPr>
          <w:rFonts w:ascii="Arial" w:hAnsi="Arial" w:cs="Arial"/>
          <w:b/>
        </w:rPr>
      </w:pPr>
      <w:r w:rsidRPr="007A547B">
        <w:rPr>
          <w:rFonts w:ascii="Arial" w:hAnsi="Arial" w:cs="Arial"/>
          <w:b/>
        </w:rPr>
        <w:t>ANA LINO</w:t>
      </w:r>
    </w:p>
    <w:p w:rsidR="007A547B" w:rsidRPr="007A547B" w:rsidRDefault="007A547B" w:rsidP="007A547B">
      <w:pPr>
        <w:jc w:val="center"/>
        <w:rPr>
          <w:rFonts w:ascii="Arial" w:hAnsi="Arial" w:cs="Arial"/>
        </w:rPr>
      </w:pPr>
      <w:r w:rsidRPr="007A547B">
        <w:rPr>
          <w:rFonts w:ascii="Arial" w:hAnsi="Arial" w:cs="Arial"/>
        </w:rPr>
        <w:t>Vereadora - PSD</w:t>
      </w:r>
    </w:p>
    <w:p w:rsidR="007A547B" w:rsidRPr="007A547B" w:rsidRDefault="007A547B" w:rsidP="007A547B">
      <w:pPr>
        <w:tabs>
          <w:tab w:val="left" w:pos="6480"/>
        </w:tabs>
        <w:jc w:val="center"/>
        <w:rPr>
          <w:rFonts w:ascii="Arial" w:hAnsi="Arial"/>
        </w:rPr>
      </w:pPr>
      <w:r w:rsidRPr="007A547B">
        <w:rPr>
          <w:rFonts w:ascii="Arial" w:hAnsi="Arial"/>
        </w:rPr>
        <w:t>2ª Secretária</w:t>
      </w:r>
    </w:p>
    <w:sectPr w:rsidR="007A547B" w:rsidRPr="007A547B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DBF" w:rsidRDefault="003D2DBF">
      <w:r>
        <w:separator/>
      </w:r>
    </w:p>
  </w:endnote>
  <w:endnote w:type="continuationSeparator" w:id="0">
    <w:p w:rsidR="003D2DBF" w:rsidRDefault="003D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DBF" w:rsidRDefault="003D2DBF">
      <w:r>
        <w:separator/>
      </w:r>
    </w:p>
  </w:footnote>
  <w:footnote w:type="continuationSeparator" w:id="0">
    <w:p w:rsidR="003D2DBF" w:rsidRDefault="003D2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35C3F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3D2DBF"/>
    <w:rsid w:val="00412795"/>
    <w:rsid w:val="00416098"/>
    <w:rsid w:val="00436674"/>
    <w:rsid w:val="00487D64"/>
    <w:rsid w:val="00493115"/>
    <w:rsid w:val="004C02AF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547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01B3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67E06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49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2016-10-10T12:16:00Z</dcterms:created>
  <dcterms:modified xsi:type="dcterms:W3CDTF">2016-10-10T13:10:00Z</dcterms:modified>
</cp:coreProperties>
</file>