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046B2">
        <w:rPr>
          <w:rFonts w:ascii="Arial" w:hAnsi="Arial" w:cs="Arial"/>
          <w:b/>
          <w:caps/>
          <w:sz w:val="28"/>
          <w:szCs w:val="28"/>
        </w:rPr>
        <w:t>1644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F046B2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dívida da Municipalidade para com o Hospital São Francisco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Assis.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E27482" w:rsidRDefault="00F046B2" w:rsidP="002658D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bookmarkStart w:id="0" w:name="_GoBack"/>
      <w:r w:rsidRPr="00F046B2">
        <w:rPr>
          <w:rFonts w:ascii="Arial" w:hAnsi="Arial" w:cs="Arial"/>
        </w:rPr>
        <w:t>Com</w:t>
      </w:r>
      <w:bookmarkEnd w:id="0"/>
      <w:r w:rsidRPr="00F046B2">
        <w:rPr>
          <w:rFonts w:ascii="Arial" w:hAnsi="Arial" w:cs="Arial"/>
        </w:rPr>
        <w:t xml:space="preserve"> relação à dívida da Prefeitura de Jacareí </w:t>
      </w:r>
      <w:r w:rsidR="002658D0">
        <w:rPr>
          <w:rFonts w:ascii="Arial" w:hAnsi="Arial" w:cs="Arial"/>
        </w:rPr>
        <w:t xml:space="preserve">para </w:t>
      </w:r>
      <w:r w:rsidRPr="00F046B2">
        <w:rPr>
          <w:rFonts w:ascii="Arial" w:hAnsi="Arial" w:cs="Arial"/>
        </w:rPr>
        <w:t xml:space="preserve">com o Hospital São Francisco de Assis, </w:t>
      </w:r>
      <w:r w:rsidR="00F65C85" w:rsidRPr="00E27482">
        <w:rPr>
          <w:rFonts w:ascii="Arial" w:hAnsi="Arial" w:cs="Arial"/>
          <w:b/>
        </w:rPr>
        <w:t>REQUEREMOS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F046B2" w:rsidRPr="00F046B2" w:rsidRDefault="00F046B2" w:rsidP="002658D0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F046B2">
        <w:rPr>
          <w:rFonts w:ascii="Arial" w:hAnsi="Arial" w:cs="Arial"/>
        </w:rPr>
        <w:t>Qual o valor total da dívida da Municipalidade para com o Hospital São Francisco de Assis?</w:t>
      </w:r>
    </w:p>
    <w:p w:rsidR="00F046B2" w:rsidRPr="00F046B2" w:rsidRDefault="00F046B2" w:rsidP="002658D0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F046B2">
        <w:rPr>
          <w:rFonts w:ascii="Arial" w:hAnsi="Arial" w:cs="Arial"/>
        </w:rPr>
        <w:t xml:space="preserve">Esta dívida já foi </w:t>
      </w:r>
      <w:r w:rsidR="002658D0">
        <w:rPr>
          <w:rFonts w:ascii="Arial" w:hAnsi="Arial" w:cs="Arial"/>
        </w:rPr>
        <w:t>acord</w:t>
      </w:r>
      <w:r w:rsidRPr="00F046B2">
        <w:rPr>
          <w:rFonts w:ascii="Arial" w:hAnsi="Arial" w:cs="Arial"/>
        </w:rPr>
        <w:t>ada?</w:t>
      </w:r>
    </w:p>
    <w:p w:rsidR="00F046B2" w:rsidRPr="00F046B2" w:rsidRDefault="00F046B2" w:rsidP="002658D0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F046B2">
        <w:rPr>
          <w:rFonts w:ascii="Arial" w:hAnsi="Arial" w:cs="Arial"/>
        </w:rPr>
        <w:t>Caso positivo, quais foram os termos dessa negociação?</w:t>
      </w:r>
    </w:p>
    <w:p w:rsidR="00EA03BD" w:rsidRPr="00E27482" w:rsidRDefault="00F046B2" w:rsidP="002658D0">
      <w:pPr>
        <w:numPr>
          <w:ilvl w:val="0"/>
          <w:numId w:val="2"/>
        </w:numPr>
        <w:tabs>
          <w:tab w:val="clear" w:pos="360"/>
        </w:tabs>
        <w:spacing w:after="240" w:line="324" w:lineRule="auto"/>
        <w:ind w:left="2127" w:hanging="426"/>
        <w:jc w:val="both"/>
        <w:rPr>
          <w:rFonts w:ascii="Arial" w:hAnsi="Arial" w:cs="Arial"/>
        </w:rPr>
      </w:pPr>
      <w:r w:rsidRPr="00F046B2">
        <w:rPr>
          <w:rFonts w:ascii="Arial" w:hAnsi="Arial" w:cs="Arial"/>
        </w:rPr>
        <w:t xml:space="preserve">O Hospital já está autorizado a retomar os tratamentos </w:t>
      </w:r>
      <w:r w:rsidR="002658D0">
        <w:rPr>
          <w:rFonts w:ascii="Arial" w:hAnsi="Arial" w:cs="Arial"/>
        </w:rPr>
        <w:t>d</w:t>
      </w:r>
      <w:r w:rsidRPr="00F046B2">
        <w:rPr>
          <w:rFonts w:ascii="Arial" w:hAnsi="Arial" w:cs="Arial"/>
        </w:rPr>
        <w:t xml:space="preserve">os pacientes </w:t>
      </w:r>
      <w:proofErr w:type="spellStart"/>
      <w:r w:rsidRPr="00F046B2">
        <w:rPr>
          <w:rFonts w:ascii="Arial" w:hAnsi="Arial" w:cs="Arial"/>
        </w:rPr>
        <w:t>extrateto</w:t>
      </w:r>
      <w:proofErr w:type="spellEnd"/>
      <w:r w:rsidRPr="00F046B2">
        <w:rPr>
          <w:rFonts w:ascii="Arial" w:hAnsi="Arial" w:cs="Arial"/>
        </w:rPr>
        <w:t xml:space="preserve"> na área de oncologia?</w:t>
      </w:r>
    </w:p>
    <w:p w:rsidR="00F65C85" w:rsidRPr="00E27482" w:rsidRDefault="00F65C85" w:rsidP="002658D0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F046B2">
        <w:rPr>
          <w:rFonts w:ascii="Arial" w:hAnsi="Arial" w:cs="Arial"/>
        </w:rPr>
        <w:t>4</w:t>
      </w:r>
      <w:proofErr w:type="gramEnd"/>
      <w:r w:rsidR="00F046B2">
        <w:rPr>
          <w:rFonts w:ascii="Arial" w:hAnsi="Arial" w:cs="Arial"/>
        </w:rPr>
        <w:t xml:space="preserve"> de novembro de 2016.</w:t>
      </w:r>
    </w:p>
    <w:p w:rsidR="00F046B2" w:rsidRDefault="00F046B2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F046B2" w:rsidRDefault="00F046B2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F046B2" w:rsidRDefault="00F046B2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F046B2" w:rsidRPr="00A34F2C" w:rsidRDefault="00F046B2" w:rsidP="00F046B2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MAURÍCIO HAKA</w:t>
      </w:r>
    </w:p>
    <w:p w:rsidR="00F046B2" w:rsidRPr="00A34F2C" w:rsidRDefault="00F046B2" w:rsidP="00F046B2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DEM</w:t>
      </w:r>
    </w:p>
    <w:sectPr w:rsidR="00F046B2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E2F" w:rsidRDefault="00527E2F">
      <w:r>
        <w:separator/>
      </w:r>
    </w:p>
  </w:endnote>
  <w:endnote w:type="continuationSeparator" w:id="0">
    <w:p w:rsidR="00527E2F" w:rsidRDefault="00527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E2F" w:rsidRDefault="00527E2F">
      <w:r>
        <w:separator/>
      </w:r>
    </w:p>
  </w:footnote>
  <w:footnote w:type="continuationSeparator" w:id="0">
    <w:p w:rsidR="00527E2F" w:rsidRDefault="00527E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8F34696" wp14:editId="77E79C7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B6B69DD" wp14:editId="32C8FFE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640E18BB" wp14:editId="0BD7B9A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658D0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27E2F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C1C75"/>
    <w:rsid w:val="00ED2065"/>
    <w:rsid w:val="00F046B2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139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2015-09-04T19:59:00Z</cp:lastPrinted>
  <dcterms:created xsi:type="dcterms:W3CDTF">2016-10-28T18:42:00Z</dcterms:created>
  <dcterms:modified xsi:type="dcterms:W3CDTF">2016-10-28T18:42:00Z</dcterms:modified>
</cp:coreProperties>
</file>