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276E7">
        <w:rPr>
          <w:rFonts w:cs="Arial"/>
          <w:b/>
          <w:caps/>
          <w:sz w:val="28"/>
          <w:szCs w:val="28"/>
        </w:rPr>
        <w:t>1690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276E7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276E7">
              <w:rPr>
                <w:rFonts w:cs="Arial"/>
                <w:sz w:val="20"/>
                <w:szCs w:val="20"/>
              </w:rPr>
              <w:t xml:space="preserve">Moção Comemorativa ao Dia da Consciência Negra, celebrado em 20 de </w:t>
            </w:r>
            <w:proofErr w:type="gramStart"/>
            <w:r w:rsidRPr="006276E7">
              <w:rPr>
                <w:rFonts w:cs="Arial"/>
                <w:sz w:val="20"/>
                <w:szCs w:val="20"/>
              </w:rPr>
              <w:t>novembro.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6276E7" w:rsidRPr="006276E7">
        <w:rPr>
          <w:rFonts w:cs="Arial"/>
        </w:rPr>
        <w:t>Moção Comemorativa ao Dia da Consciência Negra, celebrado em 20 de novembro.</w:t>
      </w:r>
    </w:p>
    <w:p w:rsidR="006276E7" w:rsidRDefault="006276E7" w:rsidP="008B6411">
      <w:pPr>
        <w:tabs>
          <w:tab w:val="left" w:pos="-600"/>
        </w:tabs>
        <w:ind w:firstLine="1701"/>
        <w:rPr>
          <w:rFonts w:cs="Arial"/>
        </w:rPr>
      </w:pPr>
      <w:r w:rsidRPr="006276E7">
        <w:rPr>
          <w:rFonts w:cs="Arial"/>
        </w:rPr>
        <w:t>No dia 20 de novembro comemora-se o Dia Nacional da Consciência Negra, em homenagem à morte de Zumbi, líder do Quilombo dos Palmares.</w:t>
      </w:r>
    </w:p>
    <w:p w:rsidR="006276E7" w:rsidRDefault="006276E7" w:rsidP="008B6411">
      <w:pPr>
        <w:tabs>
          <w:tab w:val="left" w:pos="-600"/>
        </w:tabs>
        <w:ind w:firstLine="1701"/>
        <w:rPr>
          <w:rFonts w:cs="Arial"/>
        </w:rPr>
      </w:pPr>
      <w:r w:rsidRPr="006276E7">
        <w:rPr>
          <w:rFonts w:cs="Arial"/>
        </w:rPr>
        <w:t>O quilombo era uma localidade situada na Serra da Barriga, onde escravos se refugiavam. Com o passar dos anos, chegou a atingir uma população de vinte mil habitante</w:t>
      </w:r>
      <w:r w:rsidR="009677D9">
        <w:rPr>
          <w:rFonts w:cs="Arial"/>
        </w:rPr>
        <w:t>s</w:t>
      </w:r>
      <w:r w:rsidRPr="006276E7">
        <w:rPr>
          <w:rFonts w:cs="Arial"/>
        </w:rPr>
        <w:t>.</w:t>
      </w:r>
    </w:p>
    <w:p w:rsidR="006276E7" w:rsidRDefault="006276E7" w:rsidP="008B6411">
      <w:pPr>
        <w:tabs>
          <w:tab w:val="left" w:pos="-600"/>
        </w:tabs>
        <w:ind w:firstLine="1701"/>
        <w:rPr>
          <w:rFonts w:cs="Arial"/>
        </w:rPr>
      </w:pPr>
      <w:r w:rsidRPr="006276E7">
        <w:rPr>
          <w:rFonts w:cs="Arial"/>
        </w:rPr>
        <w:t xml:space="preserve">Os escravos </w:t>
      </w:r>
      <w:r>
        <w:rPr>
          <w:rFonts w:cs="Arial"/>
        </w:rPr>
        <w:t xml:space="preserve">eram obrigados </w:t>
      </w:r>
      <w:r w:rsidRPr="006276E7">
        <w:rPr>
          <w:rFonts w:cs="Arial"/>
        </w:rPr>
        <w:t>a fazer os trabalhos pesados q</w:t>
      </w:r>
      <w:r>
        <w:rPr>
          <w:rFonts w:cs="Arial"/>
        </w:rPr>
        <w:t xml:space="preserve">ue o homem branco não </w:t>
      </w:r>
      <w:proofErr w:type="gramStart"/>
      <w:r>
        <w:rPr>
          <w:rFonts w:cs="Arial"/>
        </w:rPr>
        <w:t>realizava</w:t>
      </w:r>
      <w:proofErr w:type="gramEnd"/>
      <w:r>
        <w:rPr>
          <w:rFonts w:cs="Arial"/>
        </w:rPr>
        <w:t xml:space="preserve">, </w:t>
      </w:r>
      <w:r w:rsidRPr="006276E7">
        <w:rPr>
          <w:rFonts w:cs="Arial"/>
        </w:rPr>
        <w:t xml:space="preserve">não </w:t>
      </w:r>
      <w:r>
        <w:rPr>
          <w:rFonts w:cs="Arial"/>
        </w:rPr>
        <w:t>possuindo condições dignas de vida e sendo alvo de</w:t>
      </w:r>
      <w:r w:rsidRPr="006276E7">
        <w:rPr>
          <w:rFonts w:cs="Arial"/>
        </w:rPr>
        <w:t xml:space="preserve"> ma</w:t>
      </w:r>
      <w:r w:rsidR="009677D9">
        <w:rPr>
          <w:rFonts w:cs="Arial"/>
        </w:rPr>
        <w:t>us-</w:t>
      </w:r>
      <w:r w:rsidRPr="006276E7">
        <w:rPr>
          <w:rFonts w:cs="Arial"/>
        </w:rPr>
        <w:t>trat</w:t>
      </w:r>
      <w:r w:rsidR="009677D9">
        <w:rPr>
          <w:rFonts w:cs="Arial"/>
        </w:rPr>
        <w:t>o</w:t>
      </w:r>
      <w:r w:rsidRPr="006276E7">
        <w:rPr>
          <w:rFonts w:cs="Arial"/>
        </w:rPr>
        <w:t>s, apanhavam, ficavam amarrados dia e noite em troncos, eram castigados, ficavam sem água e comida, suas casas eram as senzalas, onde dormiam no chão de terra batida.</w:t>
      </w:r>
    </w:p>
    <w:p w:rsidR="006276E7" w:rsidRDefault="006276E7" w:rsidP="008B6411">
      <w:pPr>
        <w:tabs>
          <w:tab w:val="left" w:pos="-600"/>
        </w:tabs>
        <w:ind w:firstLine="1701"/>
        <w:rPr>
          <w:rFonts w:cs="Arial"/>
        </w:rPr>
      </w:pPr>
      <w:r w:rsidRPr="006276E7">
        <w:rPr>
          <w:rFonts w:cs="Arial"/>
        </w:rPr>
        <w:t xml:space="preserve">Muitas pessoas eram contra essa forma de tratar os negros e várias </w:t>
      </w:r>
      <w:r>
        <w:rPr>
          <w:rFonts w:cs="Arial"/>
        </w:rPr>
        <w:t xml:space="preserve">foram as </w:t>
      </w:r>
      <w:r w:rsidRPr="006276E7">
        <w:rPr>
          <w:rFonts w:cs="Arial"/>
        </w:rPr>
        <w:t>tentativas</w:t>
      </w:r>
      <w:r>
        <w:rPr>
          <w:rFonts w:cs="Arial"/>
        </w:rPr>
        <w:t>,</w:t>
      </w:r>
      <w:r w:rsidRPr="006276E7">
        <w:rPr>
          <w:rFonts w:cs="Arial"/>
        </w:rPr>
        <w:t xml:space="preserve"> ao longo da história</w:t>
      </w:r>
      <w:r>
        <w:rPr>
          <w:rFonts w:cs="Arial"/>
        </w:rPr>
        <w:t>,</w:t>
      </w:r>
      <w:r w:rsidRPr="006276E7">
        <w:rPr>
          <w:rFonts w:cs="Arial"/>
        </w:rPr>
        <w:t xml:space="preserve"> </w:t>
      </w:r>
      <w:r>
        <w:rPr>
          <w:rFonts w:cs="Arial"/>
        </w:rPr>
        <w:t>de</w:t>
      </w:r>
      <w:r w:rsidRPr="006276E7">
        <w:rPr>
          <w:rFonts w:cs="Arial"/>
        </w:rPr>
        <w:t xml:space="preserve"> defe</w:t>
      </w:r>
      <w:r>
        <w:rPr>
          <w:rFonts w:cs="Arial"/>
        </w:rPr>
        <w:t>sa de</w:t>
      </w:r>
      <w:r w:rsidRPr="006276E7">
        <w:rPr>
          <w:rFonts w:cs="Arial"/>
        </w:rPr>
        <w:t xml:space="preserve"> seus direitos. Em 1871</w:t>
      </w:r>
      <w:r>
        <w:rPr>
          <w:rFonts w:cs="Arial"/>
        </w:rPr>
        <w:t>,</w:t>
      </w:r>
      <w:r w:rsidRPr="006276E7">
        <w:rPr>
          <w:rFonts w:cs="Arial"/>
        </w:rPr>
        <w:t xml:space="preserve"> a Lei do Ventre Livre libertou os filhos de escravos que ainda iriam nascer; em 1885</w:t>
      </w:r>
      <w:r>
        <w:rPr>
          <w:rFonts w:cs="Arial"/>
        </w:rPr>
        <w:t>,</w:t>
      </w:r>
      <w:r w:rsidRPr="006276E7">
        <w:rPr>
          <w:rFonts w:cs="Arial"/>
        </w:rPr>
        <w:t xml:space="preserve"> a Lei dos Sexagenários deu direito à liberdade aos escravos com mais de sessenta anos.</w:t>
      </w:r>
    </w:p>
    <w:p w:rsidR="006276E7" w:rsidRDefault="009677D9" w:rsidP="008B641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Foi </w:t>
      </w:r>
      <w:r w:rsidR="006276E7" w:rsidRPr="006276E7">
        <w:rPr>
          <w:rFonts w:cs="Arial"/>
        </w:rPr>
        <w:t>Princesa Isabel a responsável pela libertação dos escravos, quando assinou a Lei Áurea, em 13 de maio de 1888, dando-</w:t>
      </w:r>
      <w:r w:rsidR="006276E7">
        <w:rPr>
          <w:rFonts w:cs="Arial"/>
        </w:rPr>
        <w:t>lhes o</w:t>
      </w:r>
      <w:r w:rsidR="006276E7" w:rsidRPr="006276E7">
        <w:rPr>
          <w:rFonts w:cs="Arial"/>
        </w:rPr>
        <w:t xml:space="preserve"> direito de ir</w:t>
      </w:r>
      <w:r w:rsidR="006276E7">
        <w:rPr>
          <w:rFonts w:cs="Arial"/>
        </w:rPr>
        <w:t>em</w:t>
      </w:r>
      <w:r w:rsidR="006276E7" w:rsidRPr="006276E7">
        <w:rPr>
          <w:rFonts w:cs="Arial"/>
        </w:rPr>
        <w:t xml:space="preserve"> embora das fazendas em que trabalhavam ou de continuar morando com seus patrões, como empregados e não mais como escravos.</w:t>
      </w:r>
    </w:p>
    <w:p w:rsidR="006276E7" w:rsidRDefault="006276E7" w:rsidP="008B6411">
      <w:pPr>
        <w:tabs>
          <w:tab w:val="left" w:pos="-600"/>
        </w:tabs>
        <w:ind w:firstLine="1701"/>
        <w:rPr>
          <w:rFonts w:cs="Arial"/>
        </w:rPr>
      </w:pPr>
      <w:r w:rsidRPr="006276E7">
        <w:rPr>
          <w:rFonts w:cs="Arial"/>
        </w:rPr>
        <w:t>O dia da consciência negra é uma forma de lembrar o sofrimento dos negros ao longo da história, desde a época da colonização do Brasil, tentando garantir seus direitos sociais.</w:t>
      </w:r>
    </w:p>
    <w:p w:rsidR="006276E7" w:rsidRDefault="006276E7" w:rsidP="008B6411">
      <w:pPr>
        <w:tabs>
          <w:tab w:val="left" w:pos="-600"/>
        </w:tabs>
        <w:ind w:firstLine="1701"/>
        <w:rPr>
          <w:rFonts w:cs="Arial"/>
        </w:rPr>
      </w:pPr>
    </w:p>
    <w:p w:rsidR="006276E7" w:rsidRPr="006276E7" w:rsidRDefault="006276E7" w:rsidP="006276E7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  <w:r w:rsidRPr="006276E7">
        <w:rPr>
          <w:rFonts w:cs="Arial"/>
          <w:b/>
          <w:u w:val="single"/>
        </w:rPr>
        <w:t>Moção nº 1690/16 – fls. 2/2</w:t>
      </w:r>
    </w:p>
    <w:p w:rsidR="006276E7" w:rsidRDefault="006276E7" w:rsidP="008B6411">
      <w:pPr>
        <w:tabs>
          <w:tab w:val="left" w:pos="-600"/>
        </w:tabs>
        <w:ind w:firstLine="1701"/>
        <w:rPr>
          <w:rFonts w:cs="Arial"/>
        </w:rPr>
      </w:pPr>
    </w:p>
    <w:p w:rsidR="006276E7" w:rsidRDefault="006276E7" w:rsidP="008B6411">
      <w:pPr>
        <w:tabs>
          <w:tab w:val="left" w:pos="-600"/>
        </w:tabs>
        <w:ind w:firstLine="1701"/>
        <w:rPr>
          <w:rFonts w:cs="Arial"/>
        </w:rPr>
      </w:pPr>
      <w:r w:rsidRPr="006276E7">
        <w:rPr>
          <w:rFonts w:cs="Arial"/>
        </w:rPr>
        <w:t>Na época da escravidão</w:t>
      </w:r>
      <w:r w:rsidR="00F64D28">
        <w:rPr>
          <w:rFonts w:cs="Arial"/>
        </w:rPr>
        <w:t>,</w:t>
      </w:r>
      <w:r w:rsidRPr="006276E7">
        <w:rPr>
          <w:rFonts w:cs="Arial"/>
        </w:rPr>
        <w:t xml:space="preserve"> os negros não tinham direito ao estudo ou a aprender outros tipos de trabalho que não fossem os braçais, ficando presos a esse tipo de tarefa. Muitos deles, estando libertos, continuaram na </w:t>
      </w:r>
      <w:proofErr w:type="gramStart"/>
      <w:r w:rsidRPr="006276E7">
        <w:rPr>
          <w:rFonts w:cs="Arial"/>
        </w:rPr>
        <w:t>mesma</w:t>
      </w:r>
      <w:proofErr w:type="gramEnd"/>
      <w:r w:rsidRPr="006276E7">
        <w:rPr>
          <w:rFonts w:cs="Arial"/>
        </w:rPr>
        <w:t xml:space="preserve"> vida por não terem condições de se sustentar.</w:t>
      </w:r>
    </w:p>
    <w:p w:rsidR="00F64D28" w:rsidRDefault="00F64D28" w:rsidP="008B6411">
      <w:pPr>
        <w:tabs>
          <w:tab w:val="left" w:pos="-600"/>
        </w:tabs>
        <w:ind w:firstLine="1701"/>
        <w:rPr>
          <w:rFonts w:cs="Arial"/>
        </w:rPr>
      </w:pPr>
      <w:r w:rsidRPr="00F64D28">
        <w:rPr>
          <w:rFonts w:cs="Arial"/>
        </w:rPr>
        <w:t>O dia da consciência negra é marcado pela l</w:t>
      </w:r>
      <w:r>
        <w:rPr>
          <w:rFonts w:cs="Arial"/>
        </w:rPr>
        <w:t xml:space="preserve">uta contra o preconceito racial, </w:t>
      </w:r>
      <w:r w:rsidR="009677D9">
        <w:rPr>
          <w:rFonts w:cs="Arial"/>
        </w:rPr>
        <w:t xml:space="preserve">é </w:t>
      </w:r>
      <w:r w:rsidRPr="00F64D28">
        <w:rPr>
          <w:rFonts w:cs="Arial"/>
        </w:rPr>
        <w:t xml:space="preserve">sobre o respeito </w:t>
      </w:r>
      <w:r w:rsidR="009677D9">
        <w:rPr>
          <w:rFonts w:cs="Arial"/>
        </w:rPr>
        <w:t xml:space="preserve">a eles devido </w:t>
      </w:r>
      <w:r w:rsidRPr="00F64D28">
        <w:rPr>
          <w:rFonts w:cs="Arial"/>
        </w:rPr>
        <w:t xml:space="preserve">enquanto pessoas humanas, </w:t>
      </w:r>
      <w:r>
        <w:rPr>
          <w:rFonts w:cs="Arial"/>
        </w:rPr>
        <w:t>sobre a discussão e o trabalho</w:t>
      </w:r>
      <w:r w:rsidRPr="00F64D28">
        <w:rPr>
          <w:rFonts w:cs="Arial"/>
        </w:rPr>
        <w:t xml:space="preserve"> para conscientizar as pessoas da importância da raça negra e de sua cultura na formação do povo brasileiro e da cultura do nosso país.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  <w:bookmarkStart w:id="0" w:name="_GoBack"/>
      <w:bookmarkEnd w:id="0"/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D75A68">
        <w:rPr>
          <w:rFonts w:cs="Arial"/>
        </w:rPr>
        <w:t>17 de novembro de 2016.</w:t>
      </w:r>
    </w:p>
    <w:p w:rsidR="00D75A68" w:rsidRDefault="00D75A68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75A68" w:rsidRDefault="00D75A68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75A68" w:rsidRPr="00757AAD" w:rsidRDefault="00D75A68" w:rsidP="00CF7DD8">
      <w:pPr>
        <w:pStyle w:val="Rodap"/>
        <w:tabs>
          <w:tab w:val="clear" w:pos="4419"/>
          <w:tab w:val="clear" w:pos="8838"/>
        </w:tabs>
        <w:spacing w:line="276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ANA LINO</w:t>
      </w:r>
    </w:p>
    <w:p w:rsidR="00D75A68" w:rsidRDefault="00D75A68" w:rsidP="009677D9">
      <w:pPr>
        <w:spacing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>Vereador</w:t>
      </w:r>
      <w:r>
        <w:rPr>
          <w:rFonts w:cs="Arial"/>
          <w:sz w:val="20"/>
          <w:szCs w:val="20"/>
        </w:rPr>
        <w:t xml:space="preserve">a - PSD </w:t>
      </w:r>
    </w:p>
    <w:p w:rsidR="00D75A68" w:rsidRDefault="00D75A68" w:rsidP="00CF7DD8">
      <w:pPr>
        <w:spacing w:after="120"/>
        <w:ind w:right="-284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2ª Secretária</w:t>
      </w:r>
    </w:p>
    <w:p w:rsidR="00D75A68" w:rsidRDefault="00D75A68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D75A68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4BB" w:rsidRDefault="005C64BB">
      <w:r>
        <w:separator/>
      </w:r>
    </w:p>
  </w:endnote>
  <w:endnote w:type="continuationSeparator" w:id="0">
    <w:p w:rsidR="005C64BB" w:rsidRDefault="005C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4BB" w:rsidRDefault="005C64BB">
      <w:r>
        <w:separator/>
      </w:r>
    </w:p>
  </w:footnote>
  <w:footnote w:type="continuationSeparator" w:id="0">
    <w:p w:rsidR="005C64BB" w:rsidRDefault="005C6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BF3FF2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FF2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C64BB"/>
    <w:rsid w:val="005D0FA1"/>
    <w:rsid w:val="0061488D"/>
    <w:rsid w:val="006172D2"/>
    <w:rsid w:val="00622CB1"/>
    <w:rsid w:val="006276E7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677D9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BF3FF2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75A68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64D28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D75A68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D75A68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27</TotalTime>
  <Pages>2</Pages>
  <Words>400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2013-04-18T10:50:00Z</cp:lastPrinted>
  <dcterms:created xsi:type="dcterms:W3CDTF">2016-11-16T16:38:00Z</dcterms:created>
  <dcterms:modified xsi:type="dcterms:W3CDTF">2016-11-16T17:05:00Z</dcterms:modified>
</cp:coreProperties>
</file>