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E436E">
        <w:rPr>
          <w:rFonts w:ascii="Arial" w:hAnsi="Arial" w:cs="Arial"/>
          <w:b/>
          <w:caps/>
          <w:sz w:val="28"/>
          <w:szCs w:val="28"/>
        </w:rPr>
        <w:t>2847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E436E" w:rsidP="001E436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instalação de um relógio com dupla face na marquise frontal da antiga Rodoviária,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E436E">
        <w:rPr>
          <w:rFonts w:ascii="Arial" w:hAnsi="Arial" w:cs="Arial"/>
        </w:rPr>
        <w:t>à</w:t>
      </w:r>
      <w:r w:rsidR="001E436E" w:rsidRPr="001E436E">
        <w:rPr>
          <w:rFonts w:ascii="Arial" w:hAnsi="Arial" w:cs="Arial"/>
        </w:rPr>
        <w:t xml:space="preserve"> instalação de um relógio com dupla face na marquise frontal da antiga Rodoviária,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E436E" w:rsidRDefault="001E436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436E">
        <w:rPr>
          <w:rFonts w:ascii="Arial" w:hAnsi="Arial" w:cs="Arial"/>
        </w:rPr>
        <w:t>Trata-se de solicitação dos usuários do transporte público, dos comerciantes e dos funcionários do local</w:t>
      </w:r>
      <w:r>
        <w:rPr>
          <w:rFonts w:ascii="Arial" w:hAnsi="Arial" w:cs="Arial"/>
        </w:rPr>
        <w:t>, apresentada</w:t>
      </w:r>
      <w:r w:rsidRPr="001E4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intermédio</w:t>
      </w:r>
      <w:r w:rsidRPr="001E436E">
        <w:rPr>
          <w:rFonts w:ascii="Arial" w:hAnsi="Arial" w:cs="Arial"/>
        </w:rPr>
        <w:t xml:space="preserve"> deste Vereador.</w:t>
      </w:r>
    </w:p>
    <w:p w:rsidR="001E436E" w:rsidRDefault="001E436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436E">
        <w:rPr>
          <w:rFonts w:ascii="Arial" w:hAnsi="Arial" w:cs="Arial"/>
        </w:rPr>
        <w:t>Segundo os solicitantes</w:t>
      </w:r>
      <w:r>
        <w:rPr>
          <w:rFonts w:ascii="Arial" w:hAnsi="Arial" w:cs="Arial"/>
        </w:rPr>
        <w:t>,</w:t>
      </w:r>
      <w:r w:rsidRPr="001E436E">
        <w:rPr>
          <w:rFonts w:ascii="Arial" w:hAnsi="Arial" w:cs="Arial"/>
        </w:rPr>
        <w:t xml:space="preserve"> na época em que a antiga rodoviária (Centro Comercial Presidente Kennedy) estava na ativa, havia um relógio pendurado na marquise</w:t>
      </w:r>
      <w:r>
        <w:rPr>
          <w:rFonts w:ascii="Arial" w:hAnsi="Arial" w:cs="Arial"/>
        </w:rPr>
        <w:t xml:space="preserve">. </w:t>
      </w:r>
      <w:r w:rsidRPr="001E436E">
        <w:rPr>
          <w:rFonts w:ascii="Arial" w:hAnsi="Arial" w:cs="Arial"/>
        </w:rPr>
        <w:t>Além de deixar a faixada do prédio mais bonita</w:t>
      </w:r>
      <w:r>
        <w:rPr>
          <w:rFonts w:ascii="Arial" w:hAnsi="Arial" w:cs="Arial"/>
        </w:rPr>
        <w:t>,</w:t>
      </w:r>
      <w:r w:rsidRPr="001E436E">
        <w:rPr>
          <w:rFonts w:ascii="Arial" w:hAnsi="Arial" w:cs="Arial"/>
        </w:rPr>
        <w:t xml:space="preserve"> o relógio ajudava as pessoas a estarem bem informadas em relação ao horário. </w:t>
      </w:r>
    </w:p>
    <w:p w:rsidR="001E436E" w:rsidRDefault="001E436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E436E">
        <w:rPr>
          <w:rFonts w:ascii="Arial" w:hAnsi="Arial" w:cs="Arial"/>
        </w:rPr>
        <w:t>A rodoviária foi desativada e o relógio retirado, porém, a empresa de ônibus está usando novamente o pré</w:t>
      </w:r>
      <w:r>
        <w:rPr>
          <w:rFonts w:ascii="Arial" w:hAnsi="Arial" w:cs="Arial"/>
        </w:rPr>
        <w:t xml:space="preserve">dio para embarque e desembarque, assim, </w:t>
      </w:r>
      <w:r w:rsidRPr="001E436E">
        <w:rPr>
          <w:rFonts w:ascii="Arial" w:hAnsi="Arial" w:cs="Arial"/>
        </w:rPr>
        <w:t>novamente o fluxo de pessoas aumentou</w:t>
      </w:r>
      <w:r>
        <w:rPr>
          <w:rFonts w:ascii="Arial" w:hAnsi="Arial" w:cs="Arial"/>
        </w:rPr>
        <w:t xml:space="preserve">. </w:t>
      </w:r>
    </w:p>
    <w:p w:rsidR="001E436E" w:rsidRDefault="001E436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Isto posto, </w:t>
      </w:r>
      <w:r w:rsidRPr="001E436E">
        <w:rPr>
          <w:rFonts w:ascii="Arial" w:hAnsi="Arial" w:cs="Arial"/>
        </w:rPr>
        <w:t>seria importante que a Prefeitura Municipal</w:t>
      </w:r>
      <w:r>
        <w:rPr>
          <w:rFonts w:ascii="Arial" w:hAnsi="Arial" w:cs="Arial"/>
        </w:rPr>
        <w:t>,</w:t>
      </w:r>
      <w:r w:rsidRPr="001E436E">
        <w:rPr>
          <w:rFonts w:ascii="Arial" w:hAnsi="Arial" w:cs="Arial"/>
        </w:rPr>
        <w:t xml:space="preserve"> em parceria com a referida empresa de ônibus e aval dos comerciantes (Centro Comercial)</w:t>
      </w:r>
      <w:r>
        <w:rPr>
          <w:rFonts w:ascii="Arial" w:hAnsi="Arial" w:cs="Arial"/>
        </w:rPr>
        <w:t>,</w:t>
      </w:r>
      <w:r w:rsidRPr="001E436E">
        <w:rPr>
          <w:rFonts w:ascii="Arial" w:hAnsi="Arial" w:cs="Arial"/>
        </w:rPr>
        <w:t xml:space="preserve"> colocasse de volta o relógio dupla face.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1E436E" w:rsidRDefault="001E436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E436E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E436E" w:rsidRPr="00A34F2C" w:rsidRDefault="001E436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E436E" w:rsidRDefault="001E436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258" w:rsidRDefault="00384258">
      <w:r>
        <w:separator/>
      </w:r>
    </w:p>
  </w:endnote>
  <w:endnote w:type="continuationSeparator" w:id="0">
    <w:p w:rsidR="00384258" w:rsidRDefault="0038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258" w:rsidRDefault="00384258">
      <w:r>
        <w:separator/>
      </w:r>
    </w:p>
  </w:footnote>
  <w:footnote w:type="continuationSeparator" w:id="0">
    <w:p w:rsidR="00384258" w:rsidRDefault="00384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436E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258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0A98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97040-506E-4276-8160-9CD2548F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2017-09-25T19:24:00Z</dcterms:created>
  <dcterms:modified xsi:type="dcterms:W3CDTF">2017-09-25T19:30:00Z</dcterms:modified>
</cp:coreProperties>
</file>