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B14">
        <w:rPr>
          <w:rFonts w:ascii="Arial" w:hAnsi="Arial" w:cs="Arial"/>
          <w:b/>
          <w:caps/>
          <w:sz w:val="28"/>
          <w:szCs w:val="28"/>
        </w:rPr>
        <w:t>286</w:t>
      </w:r>
      <w:r w:rsidR="009C3F50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75B1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75B14">
              <w:rPr>
                <w:rFonts w:ascii="Arial" w:hAnsi="Arial" w:cs="Arial"/>
                <w:sz w:val="20"/>
                <w:szCs w:val="20"/>
              </w:rPr>
              <w:t xml:space="preserve">Solicita o asfaltamento de vias ainda não pavimentadas do </w:t>
            </w:r>
            <w:r w:rsidR="009C3F50" w:rsidRPr="009C3F50">
              <w:rPr>
                <w:rFonts w:ascii="Arial" w:hAnsi="Arial" w:cs="Arial"/>
                <w:sz w:val="20"/>
                <w:szCs w:val="20"/>
              </w:rPr>
              <w:t>Parque dos Príncipes</w:t>
            </w:r>
            <w:r w:rsidRPr="00475B14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75B14">
        <w:rPr>
          <w:rFonts w:ascii="Arial" w:hAnsi="Arial" w:cs="Arial"/>
        </w:rPr>
        <w:t>a</w:t>
      </w:r>
      <w:r w:rsidR="00475B14" w:rsidRPr="00475B14">
        <w:rPr>
          <w:rFonts w:ascii="Arial" w:hAnsi="Arial" w:cs="Arial"/>
        </w:rPr>
        <w:t>o asfaltamento d</w:t>
      </w:r>
      <w:r w:rsidR="00475B14">
        <w:rPr>
          <w:rFonts w:ascii="Arial" w:hAnsi="Arial" w:cs="Arial"/>
        </w:rPr>
        <w:t>as</w:t>
      </w:r>
      <w:r w:rsidR="00475B14" w:rsidRPr="00475B14">
        <w:rPr>
          <w:rFonts w:ascii="Arial" w:hAnsi="Arial" w:cs="Arial"/>
        </w:rPr>
        <w:t xml:space="preserve"> vias ainda não pavimentadas do </w:t>
      </w:r>
      <w:r w:rsidR="009C3F50" w:rsidRPr="009C3F50">
        <w:rPr>
          <w:rFonts w:ascii="Arial" w:hAnsi="Arial" w:cs="Arial"/>
        </w:rPr>
        <w:t>Parque dos Príncipes</w:t>
      </w:r>
      <w:bookmarkStart w:id="0" w:name="_GoBack"/>
      <w:bookmarkEnd w:id="0"/>
      <w:r w:rsidR="00475B14" w:rsidRPr="00475B14"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75B14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75B14">
        <w:rPr>
          <w:rFonts w:ascii="Arial" w:hAnsi="Arial" w:cs="Arial"/>
        </w:rPr>
        <w:t>27 de setembro de 2017.</w:t>
      </w:r>
    </w:p>
    <w:p w:rsidR="00475B14" w:rsidRDefault="00475B14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5B14" w:rsidRDefault="00475B14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5B14" w:rsidRDefault="00475B14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5B14" w:rsidRPr="00A34F2C" w:rsidRDefault="00475B14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75B14" w:rsidRDefault="00475B14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475B14" w:rsidRDefault="00475B1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75B14" w:rsidRPr="00A34F2C" w:rsidRDefault="00475B14" w:rsidP="00E05DD5">
      <w:pPr>
        <w:jc w:val="center"/>
        <w:rPr>
          <w:rFonts w:ascii="Arial" w:hAnsi="Arial" w:cs="Arial"/>
        </w:rPr>
      </w:pPr>
    </w:p>
    <w:sectPr w:rsidR="00475B1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23D" w:rsidRDefault="00BA023D">
      <w:r>
        <w:separator/>
      </w:r>
    </w:p>
  </w:endnote>
  <w:endnote w:type="continuationSeparator" w:id="0">
    <w:p w:rsidR="00BA023D" w:rsidRDefault="00BA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23D" w:rsidRDefault="00BA023D">
      <w:r>
        <w:separator/>
      </w:r>
    </w:p>
  </w:footnote>
  <w:footnote w:type="continuationSeparator" w:id="0">
    <w:p w:rsidR="00BA023D" w:rsidRDefault="00BA0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75B14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C3F50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023D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B8E40-73C2-4E87-92A8-5F157C35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82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2017-09-26T19:34:00Z</dcterms:created>
  <dcterms:modified xsi:type="dcterms:W3CDTF">2017-09-26T19:34:00Z</dcterms:modified>
</cp:coreProperties>
</file>