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46220">
        <w:rPr>
          <w:rFonts w:ascii="Arial" w:hAnsi="Arial" w:cs="Arial"/>
          <w:b/>
          <w:caps/>
          <w:sz w:val="28"/>
          <w:szCs w:val="28"/>
        </w:rPr>
        <w:t>2942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46220" w:rsidP="0064622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46220">
              <w:rPr>
                <w:rFonts w:ascii="Arial" w:hAnsi="Arial" w:cs="Arial"/>
                <w:sz w:val="20"/>
                <w:szCs w:val="20"/>
              </w:rPr>
              <w:t>Solicita notificação do proprietário do terreno localizado na Avenida Emygdio Pereira de Mesquita, ao lado da Creche Estância Feliz, para que proceda à capina e limpeza dessa sua propriedade.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46220">
        <w:rPr>
          <w:rFonts w:ascii="Arial" w:hAnsi="Arial" w:cs="Arial"/>
        </w:rPr>
        <w:t>à</w:t>
      </w:r>
      <w:r w:rsidR="00646220" w:rsidRPr="00646220">
        <w:rPr>
          <w:rFonts w:ascii="Arial" w:hAnsi="Arial" w:cs="Arial"/>
        </w:rPr>
        <w:t xml:space="preserve"> notificação do proprietário do terreno localizado na Avenida Emygdio Pereira de Mesquita, ao lado da Creche Estância Feliz, para que proceda à capina e limpeza dessa sua propriedade.</w:t>
      </w:r>
    </w:p>
    <w:p w:rsidR="00646220" w:rsidRDefault="00646220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46220">
        <w:rPr>
          <w:rFonts w:ascii="Arial" w:hAnsi="Arial" w:cs="Arial"/>
        </w:rPr>
        <w:t>Trata-se de solicitação dos moradores do bairro.</w:t>
      </w:r>
    </w:p>
    <w:p w:rsidR="00F21722" w:rsidRDefault="00646220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46220">
        <w:rPr>
          <w:rFonts w:ascii="Arial" w:hAnsi="Arial" w:cs="Arial"/>
        </w:rPr>
        <w:t xml:space="preserve">O terreno em questão está abandonando, o mato está alto e há objetos espalhados por toda </w:t>
      </w:r>
      <w:r>
        <w:rPr>
          <w:rFonts w:ascii="Arial" w:hAnsi="Arial" w:cs="Arial"/>
        </w:rPr>
        <w:t>a área</w:t>
      </w:r>
      <w:r w:rsidRPr="00646220">
        <w:rPr>
          <w:rFonts w:ascii="Arial" w:hAnsi="Arial" w:cs="Arial"/>
        </w:rPr>
        <w:t xml:space="preserve"> do mesmo, </w:t>
      </w:r>
      <w:r>
        <w:rPr>
          <w:rFonts w:ascii="Arial" w:hAnsi="Arial" w:cs="Arial"/>
        </w:rPr>
        <w:t>o que</w:t>
      </w:r>
      <w:r w:rsidRPr="00646220">
        <w:rPr>
          <w:rFonts w:ascii="Arial" w:hAnsi="Arial" w:cs="Arial"/>
        </w:rPr>
        <w:t xml:space="preserve"> favorece </w:t>
      </w:r>
      <w:r>
        <w:rPr>
          <w:rFonts w:ascii="Arial" w:hAnsi="Arial" w:cs="Arial"/>
        </w:rPr>
        <w:t>a proliferação</w:t>
      </w:r>
      <w:r w:rsidRPr="00646220">
        <w:rPr>
          <w:rFonts w:ascii="Arial" w:hAnsi="Arial" w:cs="Arial"/>
        </w:rPr>
        <w:t xml:space="preserve"> de animais peçonhentos. </w:t>
      </w:r>
      <w:r>
        <w:rPr>
          <w:rFonts w:ascii="Arial" w:hAnsi="Arial" w:cs="Arial"/>
        </w:rPr>
        <w:t>O que mais preocupa a todos é que o referido</w:t>
      </w:r>
      <w:r w:rsidRPr="00646220">
        <w:rPr>
          <w:rFonts w:ascii="Arial" w:hAnsi="Arial" w:cs="Arial"/>
        </w:rPr>
        <w:t xml:space="preserve"> terreno está </w:t>
      </w:r>
      <w:r>
        <w:rPr>
          <w:rFonts w:ascii="Arial" w:hAnsi="Arial" w:cs="Arial"/>
        </w:rPr>
        <w:t>a</w:t>
      </w:r>
      <w:r w:rsidRPr="00646220">
        <w:rPr>
          <w:rFonts w:ascii="Arial" w:hAnsi="Arial" w:cs="Arial"/>
        </w:rPr>
        <w:t>o lado da Creche Est</w:t>
      </w:r>
      <w:r>
        <w:rPr>
          <w:rFonts w:ascii="Arial" w:hAnsi="Arial" w:cs="Arial"/>
        </w:rPr>
        <w:t>â</w:t>
      </w:r>
      <w:r w:rsidRPr="00646220">
        <w:rPr>
          <w:rFonts w:ascii="Arial" w:hAnsi="Arial" w:cs="Arial"/>
        </w:rPr>
        <w:t xml:space="preserve">ncia Feliz, </w:t>
      </w:r>
      <w:r>
        <w:rPr>
          <w:rFonts w:ascii="Arial" w:hAnsi="Arial" w:cs="Arial"/>
        </w:rPr>
        <w:t>expondo as</w:t>
      </w:r>
      <w:r w:rsidRPr="00646220">
        <w:rPr>
          <w:rFonts w:ascii="Arial" w:hAnsi="Arial" w:cs="Arial"/>
        </w:rPr>
        <w:t xml:space="preserve"> crianças </w:t>
      </w:r>
      <w:r>
        <w:rPr>
          <w:rFonts w:ascii="Arial" w:hAnsi="Arial" w:cs="Arial"/>
        </w:rPr>
        <w:t>ao risco de doenças</w:t>
      </w:r>
      <w:r w:rsidRPr="00646220">
        <w:rPr>
          <w:rFonts w:ascii="Arial" w:hAnsi="Arial" w:cs="Arial"/>
        </w:rPr>
        <w:t>.</w:t>
      </w:r>
    </w:p>
    <w:p w:rsidR="00646220" w:rsidRPr="001840AD" w:rsidRDefault="00F21722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s</w:t>
      </w:r>
      <w:r w:rsidR="00646220" w:rsidRPr="00646220">
        <w:rPr>
          <w:rFonts w:ascii="Arial" w:hAnsi="Arial" w:cs="Arial"/>
        </w:rPr>
        <w:t>olicit</w:t>
      </w:r>
      <w:r>
        <w:rPr>
          <w:rFonts w:ascii="Arial" w:hAnsi="Arial" w:cs="Arial"/>
        </w:rPr>
        <w:t>amos</w:t>
      </w:r>
      <w:r w:rsidR="00646220" w:rsidRPr="006462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646220" w:rsidRPr="00646220">
        <w:rPr>
          <w:rFonts w:ascii="Arial" w:hAnsi="Arial" w:cs="Arial"/>
        </w:rPr>
        <w:t xml:space="preserve"> notificação </w:t>
      </w:r>
      <w:r>
        <w:rPr>
          <w:rFonts w:ascii="Arial" w:hAnsi="Arial" w:cs="Arial"/>
        </w:rPr>
        <w:t>do proprietário, ou a capina e limpeza</w:t>
      </w:r>
      <w:r w:rsidR="00646220" w:rsidRPr="00646220">
        <w:rPr>
          <w:rFonts w:ascii="Arial" w:hAnsi="Arial" w:cs="Arial"/>
        </w:rPr>
        <w:t xml:space="preserve">, caso </w:t>
      </w:r>
      <w:r>
        <w:rPr>
          <w:rFonts w:ascii="Arial" w:hAnsi="Arial" w:cs="Arial"/>
        </w:rPr>
        <w:t>o terreno seja da</w:t>
      </w:r>
      <w:bookmarkStart w:id="0" w:name="_GoBack"/>
      <w:bookmarkEnd w:id="0"/>
      <w:r w:rsidR="00646220" w:rsidRPr="006462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="00646220" w:rsidRPr="00646220">
        <w:rPr>
          <w:rFonts w:ascii="Arial" w:hAnsi="Arial" w:cs="Arial"/>
        </w:rPr>
        <w:t>refeitura.</w:t>
      </w:r>
    </w:p>
    <w:p w:rsidR="003A77BE" w:rsidRPr="001840AD" w:rsidRDefault="00F21722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Isto posto</w:t>
      </w:r>
      <w:r w:rsidR="00B06B4B" w:rsidRPr="001840AD">
        <w:rPr>
          <w:rFonts w:ascii="Arial" w:hAnsi="Arial" w:cs="Arial"/>
        </w:rPr>
        <w:t>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21722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21722">
        <w:rPr>
          <w:rFonts w:ascii="Arial" w:hAnsi="Arial" w:cs="Arial"/>
        </w:rPr>
        <w:t>4 de outubro de 2017.</w:t>
      </w:r>
    </w:p>
    <w:p w:rsidR="00F21722" w:rsidRDefault="00F2172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21722" w:rsidRDefault="00F2172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21722" w:rsidRDefault="00F2172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21722" w:rsidRPr="00A34F2C" w:rsidRDefault="00F21722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F21722" w:rsidRDefault="00F2172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F21722" w:rsidRPr="00A34F2C" w:rsidRDefault="00F21722" w:rsidP="00A34F2C">
      <w:pPr>
        <w:jc w:val="center"/>
        <w:rPr>
          <w:rFonts w:ascii="Arial" w:hAnsi="Arial" w:cs="Arial"/>
        </w:rPr>
      </w:pPr>
    </w:p>
    <w:sectPr w:rsidR="00F2172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020" w:rsidRDefault="00096020">
      <w:r>
        <w:separator/>
      </w:r>
    </w:p>
  </w:endnote>
  <w:endnote w:type="continuationSeparator" w:id="0">
    <w:p w:rsidR="00096020" w:rsidRDefault="00096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020" w:rsidRDefault="00096020">
      <w:r>
        <w:separator/>
      </w:r>
    </w:p>
  </w:footnote>
  <w:footnote w:type="continuationSeparator" w:id="0">
    <w:p w:rsidR="00096020" w:rsidRDefault="00096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6020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46220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1722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9268D-3A17-46CA-AE6B-F3B7AD754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184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2017-10-03T13:04:00Z</dcterms:created>
  <dcterms:modified xsi:type="dcterms:W3CDTF">2017-10-03T13:04:00Z</dcterms:modified>
</cp:coreProperties>
</file>