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5787C">
        <w:rPr>
          <w:rFonts w:ascii="Arial" w:hAnsi="Arial" w:cs="Arial"/>
          <w:b/>
          <w:caps/>
          <w:sz w:val="28"/>
          <w:szCs w:val="28"/>
        </w:rPr>
        <w:t>549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5787C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5787C">
              <w:rPr>
                <w:rFonts w:ascii="Arial" w:hAnsi="Arial" w:cs="Arial"/>
                <w:sz w:val="20"/>
                <w:szCs w:val="20"/>
              </w:rPr>
              <w:t>Moção Comemorativa ao Dia do Nordestino, celebrado em 8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15787C" w:rsidRPr="0015787C">
        <w:rPr>
          <w:rFonts w:ascii="Arial" w:hAnsi="Arial" w:cs="Arial"/>
        </w:rPr>
        <w:t>Moção Comemorativa ao Dia do Nordestino, celebrado em 8 de outubro.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15787C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5787C">
        <w:rPr>
          <w:rFonts w:ascii="Arial" w:hAnsi="Arial" w:cs="Arial"/>
        </w:rPr>
        <w:t>4 de outubro de 2017.</w:t>
      </w:r>
    </w:p>
    <w:p w:rsidR="0015787C" w:rsidRDefault="0015787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787C" w:rsidRDefault="0015787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787C" w:rsidRDefault="0015787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5787C" w:rsidRPr="00A34F2C" w:rsidRDefault="0015787C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5787C" w:rsidRDefault="0015787C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15787C" w:rsidRDefault="0015787C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5787C" w:rsidRPr="00A34F2C" w:rsidRDefault="0015787C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5787C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D0F" w:rsidRDefault="00BD0D0F">
      <w:r>
        <w:separator/>
      </w:r>
    </w:p>
  </w:endnote>
  <w:endnote w:type="continuationSeparator" w:id="0">
    <w:p w:rsidR="00BD0D0F" w:rsidRDefault="00BD0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D0F" w:rsidRDefault="00BD0D0F">
      <w:r>
        <w:separator/>
      </w:r>
    </w:p>
  </w:footnote>
  <w:footnote w:type="continuationSeparator" w:id="0">
    <w:p w:rsidR="00BD0D0F" w:rsidRDefault="00BD0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5787C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0D0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39E65-F7D7-4695-89BE-96ED6ECC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2017-10-02T12:53:00Z</dcterms:created>
  <dcterms:modified xsi:type="dcterms:W3CDTF">2017-10-02T12:53:00Z</dcterms:modified>
</cp:coreProperties>
</file>