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9582D">
        <w:rPr>
          <w:rFonts w:ascii="Arial" w:hAnsi="Arial" w:cs="Arial"/>
          <w:b/>
          <w:caps/>
          <w:sz w:val="28"/>
          <w:szCs w:val="28"/>
        </w:rPr>
        <w:t>2915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9582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9582D">
              <w:rPr>
                <w:rFonts w:ascii="Arial" w:hAnsi="Arial" w:cs="Arial"/>
                <w:sz w:val="20"/>
                <w:szCs w:val="20"/>
              </w:rPr>
              <w:t>Solicita a reforma da cobertura do ponto de ônibus existente defronte do nº 525 da Rua Miami, no Bairro Balneário Paraíba.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9582D">
        <w:rPr>
          <w:rFonts w:ascii="Arial" w:hAnsi="Arial" w:cs="Arial"/>
        </w:rPr>
        <w:t>à</w:t>
      </w:r>
      <w:r w:rsidR="0059582D" w:rsidRPr="0059582D">
        <w:rPr>
          <w:rFonts w:ascii="Arial" w:hAnsi="Arial" w:cs="Arial"/>
        </w:rPr>
        <w:t xml:space="preserve"> reforma da cobertura do ponto de ônibus existente defronte do nº 525 da Rua Miami, no Bairro Balneário Paraíba.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9582D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9582D">
        <w:rPr>
          <w:rFonts w:ascii="Arial" w:hAnsi="Arial" w:cs="Arial"/>
        </w:rPr>
        <w:t>4 de outubro de 2017.</w:t>
      </w:r>
    </w:p>
    <w:p w:rsidR="0059582D" w:rsidRDefault="0059582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9582D" w:rsidRDefault="0059582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9582D" w:rsidRDefault="0059582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9582D" w:rsidRPr="00A34F2C" w:rsidRDefault="0059582D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9582D" w:rsidRDefault="0059582D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59582D" w:rsidRDefault="0059582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59582D" w:rsidRPr="00A34F2C" w:rsidRDefault="0059582D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59582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B35" w:rsidRDefault="009D6B35">
      <w:r>
        <w:separator/>
      </w:r>
    </w:p>
  </w:endnote>
  <w:endnote w:type="continuationSeparator" w:id="0">
    <w:p w:rsidR="009D6B35" w:rsidRDefault="009D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B35" w:rsidRDefault="009D6B35">
      <w:r>
        <w:separator/>
      </w:r>
    </w:p>
  </w:footnote>
  <w:footnote w:type="continuationSeparator" w:id="0">
    <w:p w:rsidR="009D6B35" w:rsidRDefault="009D6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9582D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D6B35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8B091-9BF2-4EB4-B962-8048963E8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95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2017-10-02T15:54:00Z</dcterms:created>
  <dcterms:modified xsi:type="dcterms:W3CDTF">2017-10-02T15:54:00Z</dcterms:modified>
</cp:coreProperties>
</file>