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315B">
        <w:rPr>
          <w:rFonts w:ascii="Arial" w:hAnsi="Arial" w:cs="Arial"/>
          <w:b/>
          <w:caps/>
          <w:sz w:val="28"/>
          <w:szCs w:val="28"/>
        </w:rPr>
        <w:t>401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315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315B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Jardim do Portal e região.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E315B">
        <w:rPr>
          <w:rFonts w:ascii="Arial" w:hAnsi="Arial" w:cs="Arial"/>
        </w:rPr>
        <w:t>a</w:t>
      </w:r>
      <w:r w:rsidR="004E315B" w:rsidRPr="004E315B">
        <w:rPr>
          <w:rFonts w:ascii="Arial" w:hAnsi="Arial" w:cs="Arial"/>
        </w:rPr>
        <w:t>o 41º BPM/I - Batalhão de Polícia Militar do Interior solicitando a realização de rondas ostensivas no Jardim do Portal e região.</w:t>
      </w:r>
    </w:p>
    <w:p w:rsidR="004E315B" w:rsidRPr="00691CF5" w:rsidRDefault="004E315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solicitação do</w:t>
      </w:r>
      <w:r w:rsidRPr="004E315B">
        <w:rPr>
          <w:rFonts w:ascii="Arial" w:hAnsi="Arial" w:cs="Arial"/>
        </w:rPr>
        <w:t xml:space="preserve">s moradores do </w:t>
      </w:r>
      <w:r>
        <w:rPr>
          <w:rFonts w:ascii="Arial" w:hAnsi="Arial" w:cs="Arial"/>
        </w:rPr>
        <w:t>referido bairro</w:t>
      </w:r>
      <w:r w:rsidRPr="004E315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que </w:t>
      </w:r>
      <w:r w:rsidRPr="004E315B">
        <w:rPr>
          <w:rFonts w:ascii="Arial" w:hAnsi="Arial" w:cs="Arial"/>
        </w:rPr>
        <w:t xml:space="preserve">estão preocupados e inseguros com o crescimento </w:t>
      </w:r>
      <w:r>
        <w:rPr>
          <w:rFonts w:ascii="Arial" w:hAnsi="Arial" w:cs="Arial"/>
        </w:rPr>
        <w:t xml:space="preserve">do número </w:t>
      </w:r>
      <w:r w:rsidRPr="004E315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furtos</w:t>
      </w:r>
      <w:r w:rsidRPr="004E31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4E315B">
        <w:rPr>
          <w:rFonts w:ascii="Arial" w:hAnsi="Arial" w:cs="Arial"/>
        </w:rPr>
        <w:t xml:space="preserve"> residências e </w:t>
      </w:r>
      <w:r>
        <w:rPr>
          <w:rFonts w:ascii="Arial" w:hAnsi="Arial" w:cs="Arial"/>
        </w:rPr>
        <w:t>roubos à</w:t>
      </w:r>
      <w:r w:rsidRPr="004E315B">
        <w:rPr>
          <w:rFonts w:ascii="Arial" w:hAnsi="Arial" w:cs="Arial"/>
        </w:rPr>
        <w:t xml:space="preserve"> mão armada</w:t>
      </w:r>
      <w:r>
        <w:rPr>
          <w:rFonts w:ascii="Arial" w:hAnsi="Arial" w:cs="Arial"/>
        </w:rPr>
        <w:t xml:space="preserve"> que têm ocorrido naquela região</w:t>
      </w:r>
      <w:r w:rsidRPr="004E315B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4E315B" w:rsidRPr="004E315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4E315B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315B">
        <w:rPr>
          <w:rFonts w:ascii="Arial" w:hAnsi="Arial" w:cs="Arial"/>
        </w:rPr>
        <w:t>11 de outubro de 2017.</w:t>
      </w:r>
    </w:p>
    <w:p w:rsidR="004E315B" w:rsidRDefault="004E315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315B" w:rsidRDefault="004E315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315B" w:rsidRDefault="004E315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315B" w:rsidRPr="00A34F2C" w:rsidRDefault="004E315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E315B" w:rsidRDefault="004E315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E315B" w:rsidRPr="00A34F2C" w:rsidRDefault="004E315B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E315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107" w:rsidRDefault="00187107">
      <w:r>
        <w:separator/>
      </w:r>
    </w:p>
  </w:endnote>
  <w:endnote w:type="continuationSeparator" w:id="0">
    <w:p w:rsidR="00187107" w:rsidRDefault="0018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107" w:rsidRDefault="00187107">
      <w:r>
        <w:separator/>
      </w:r>
    </w:p>
  </w:footnote>
  <w:footnote w:type="continuationSeparator" w:id="0">
    <w:p w:rsidR="00187107" w:rsidRDefault="00187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87107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315B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F4B50-9A24-4FFA-BC50-B8EEA554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2017-10-09T13:26:00Z</dcterms:created>
  <dcterms:modified xsi:type="dcterms:W3CDTF">2017-10-09T13:26:00Z</dcterms:modified>
</cp:coreProperties>
</file>