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23D30">
        <w:rPr>
          <w:rFonts w:ascii="Arial" w:hAnsi="Arial" w:cs="Arial"/>
          <w:b/>
          <w:caps/>
          <w:sz w:val="28"/>
          <w:szCs w:val="28"/>
        </w:rPr>
        <w:t>0</w:t>
      </w:r>
      <w:r w:rsidR="00CF22CF">
        <w:rPr>
          <w:rFonts w:ascii="Arial" w:hAnsi="Arial" w:cs="Arial"/>
          <w:b/>
          <w:caps/>
          <w:sz w:val="28"/>
          <w:szCs w:val="28"/>
        </w:rPr>
        <w:t>9</w:t>
      </w:r>
      <w:r w:rsidR="00CE2006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E20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E2006">
              <w:rPr>
                <w:rFonts w:ascii="Arial" w:hAnsi="Arial" w:cs="Arial"/>
                <w:sz w:val="20"/>
                <w:szCs w:val="20"/>
              </w:rPr>
              <w:t xml:space="preserve">manutenção dos </w:t>
            </w:r>
            <w:proofErr w:type="spellStart"/>
            <w:r w:rsidR="00CE2006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CE2006">
              <w:rPr>
                <w:rFonts w:ascii="Arial" w:hAnsi="Arial" w:cs="Arial"/>
                <w:sz w:val="20"/>
                <w:szCs w:val="20"/>
              </w:rPr>
              <w:t xml:space="preserve"> de calçamento da Rua </w:t>
            </w:r>
            <w:proofErr w:type="spellStart"/>
            <w:r w:rsidR="00CE2006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="00CE2006">
              <w:rPr>
                <w:rFonts w:ascii="Arial" w:hAnsi="Arial" w:cs="Arial"/>
                <w:sz w:val="20"/>
                <w:szCs w:val="20"/>
              </w:rPr>
              <w:t xml:space="preserve"> Soares,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D12432" w:rsidRPr="00D12432">
        <w:rPr>
          <w:rFonts w:ascii="Arial" w:hAnsi="Arial" w:cs="Arial"/>
        </w:rPr>
        <w:t xml:space="preserve">manutenção dos </w:t>
      </w:r>
      <w:proofErr w:type="spellStart"/>
      <w:r w:rsidR="00D12432" w:rsidRPr="00D12432">
        <w:rPr>
          <w:rFonts w:ascii="Arial" w:hAnsi="Arial" w:cs="Arial"/>
        </w:rPr>
        <w:t>bloquetes</w:t>
      </w:r>
      <w:proofErr w:type="spellEnd"/>
      <w:r w:rsidR="00D12432" w:rsidRPr="00D12432">
        <w:rPr>
          <w:rFonts w:ascii="Arial" w:hAnsi="Arial" w:cs="Arial"/>
        </w:rPr>
        <w:t xml:space="preserve"> de calçamento da Rua </w:t>
      </w:r>
      <w:proofErr w:type="spellStart"/>
      <w:r w:rsidR="00D12432" w:rsidRPr="00D12432">
        <w:rPr>
          <w:rFonts w:ascii="Arial" w:hAnsi="Arial" w:cs="Arial"/>
        </w:rPr>
        <w:t>Norival</w:t>
      </w:r>
      <w:proofErr w:type="spellEnd"/>
      <w:r w:rsidR="00D12432" w:rsidRPr="00D12432">
        <w:rPr>
          <w:rFonts w:ascii="Arial" w:hAnsi="Arial" w:cs="Arial"/>
        </w:rPr>
        <w:t xml:space="preserve"> Soares, no Bairro Cidade Salvador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77A9">
        <w:rPr>
          <w:rFonts w:ascii="Arial" w:hAnsi="Arial" w:cs="Arial"/>
        </w:rPr>
        <w:t>1</w:t>
      </w:r>
      <w:r w:rsidR="00E1123A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0A" w:rsidRDefault="006B360A">
      <w:r>
        <w:separator/>
      </w:r>
    </w:p>
  </w:endnote>
  <w:endnote w:type="continuationSeparator" w:id="0">
    <w:p w:rsidR="006B360A" w:rsidRDefault="006B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60A" w:rsidRDefault="006B360A">
      <w:r>
        <w:separator/>
      </w:r>
    </w:p>
  </w:footnote>
  <w:footnote w:type="continuationSeparator" w:id="0">
    <w:p w:rsidR="006B360A" w:rsidRDefault="006B3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215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2155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E7494"/>
    <w:rsid w:val="003F41A2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32317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360A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0341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25E2A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84E86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2006"/>
    <w:rsid w:val="00CE78DB"/>
    <w:rsid w:val="00CF22CF"/>
    <w:rsid w:val="00CF31DE"/>
    <w:rsid w:val="00CF7ED8"/>
    <w:rsid w:val="00D12432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C1AE4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3194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F72FD-90E2-468B-BB0A-4BE6AA81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2017-10-17T12:07:00Z</cp:lastPrinted>
  <dcterms:created xsi:type="dcterms:W3CDTF">2017-10-17T12:49:00Z</dcterms:created>
  <dcterms:modified xsi:type="dcterms:W3CDTF">2017-10-17T12:50:00Z</dcterms:modified>
</cp:coreProperties>
</file>