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97061">
        <w:rPr>
          <w:rFonts w:ascii="Arial" w:hAnsi="Arial" w:cs="Arial"/>
          <w:b/>
          <w:caps/>
          <w:sz w:val="28"/>
          <w:szCs w:val="28"/>
        </w:rPr>
        <w:t>3008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097061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097061">
              <w:rPr>
                <w:rFonts w:ascii="Arial" w:hAnsi="Arial" w:cs="Arial"/>
                <w:sz w:val="20"/>
                <w:szCs w:val="20"/>
              </w:rPr>
              <w:t>Solicita a pintura de sinalização de solo nas vias públicas do Jardim Sant'Anna do Pedregulho.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097061">
        <w:rPr>
          <w:rFonts w:ascii="Arial" w:hAnsi="Arial" w:cs="Arial"/>
        </w:rPr>
        <w:t>à</w:t>
      </w:r>
      <w:r w:rsidR="00097061" w:rsidRPr="00097061">
        <w:rPr>
          <w:rFonts w:ascii="Arial" w:hAnsi="Arial" w:cs="Arial"/>
        </w:rPr>
        <w:t xml:space="preserve"> pintura de sinalização de solo nas vias públicas do Jardim Sant'Anna do Pedregulho.</w:t>
      </w:r>
    </w:p>
    <w:p w:rsidR="00097061" w:rsidRPr="00097061" w:rsidRDefault="00097061" w:rsidP="0009706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Por se tratar de um</w:t>
      </w:r>
      <w:r w:rsidRPr="00097061">
        <w:rPr>
          <w:rFonts w:ascii="Arial" w:hAnsi="Arial" w:cs="Arial"/>
        </w:rPr>
        <w:t xml:space="preserve"> bairro novo, </w:t>
      </w:r>
      <w:r>
        <w:rPr>
          <w:rFonts w:ascii="Arial" w:hAnsi="Arial" w:cs="Arial"/>
        </w:rPr>
        <w:t xml:space="preserve">com </w:t>
      </w:r>
      <w:r w:rsidRPr="00097061">
        <w:rPr>
          <w:rFonts w:ascii="Arial" w:hAnsi="Arial" w:cs="Arial"/>
        </w:rPr>
        <w:t>ruas largas</w:t>
      </w:r>
      <w:r>
        <w:rPr>
          <w:rFonts w:ascii="Arial" w:hAnsi="Arial" w:cs="Arial"/>
        </w:rPr>
        <w:t xml:space="preserve"> e poucos moradores</w:t>
      </w:r>
      <w:r w:rsidRPr="00097061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muitos veículos</w:t>
      </w:r>
      <w:r w:rsidRPr="0009706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trafegam pelas vias</w:t>
      </w:r>
      <w:r w:rsidRPr="00097061">
        <w:rPr>
          <w:rFonts w:ascii="Arial" w:hAnsi="Arial" w:cs="Arial"/>
        </w:rPr>
        <w:t xml:space="preserve"> em alta velocidade.</w:t>
      </w:r>
    </w:p>
    <w:p w:rsidR="00097061" w:rsidRDefault="00097061" w:rsidP="00570D8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Convém salientar que se trata de solicitação dos moradores.</w:t>
      </w:r>
    </w:p>
    <w:p w:rsidR="003A77BE" w:rsidRPr="001840AD" w:rsidRDefault="00B06B4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097061" w:rsidRDefault="003A77BE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097061">
        <w:rPr>
          <w:rFonts w:ascii="Arial" w:hAnsi="Arial" w:cs="Arial"/>
        </w:rPr>
        <w:t>18 de outubro de 2017.</w:t>
      </w:r>
    </w:p>
    <w:p w:rsidR="00097061" w:rsidRDefault="00097061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97061" w:rsidRDefault="00097061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97061" w:rsidRDefault="00097061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97061" w:rsidRPr="00A34F2C" w:rsidRDefault="00097061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097061" w:rsidRDefault="00097061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 PT</w:t>
      </w:r>
    </w:p>
    <w:p w:rsidR="00097061" w:rsidRDefault="00097061" w:rsidP="00A34F2C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097061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7E9A" w:rsidRDefault="00907E9A">
      <w:r>
        <w:separator/>
      </w:r>
    </w:p>
  </w:endnote>
  <w:endnote w:type="continuationSeparator" w:id="0">
    <w:p w:rsidR="00907E9A" w:rsidRDefault="00907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7E9A" w:rsidRDefault="00907E9A">
      <w:r>
        <w:separator/>
      </w:r>
    </w:p>
  </w:footnote>
  <w:footnote w:type="continuationSeparator" w:id="0">
    <w:p w:rsidR="00907E9A" w:rsidRDefault="00907E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21C3"/>
    <w:rsid w:val="00094490"/>
    <w:rsid w:val="000958D5"/>
    <w:rsid w:val="00097061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F7625"/>
    <w:rsid w:val="00907E9A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B27373-5D78-435B-8A19-7249F23FD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110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2017-10-17T13:54:00Z</dcterms:created>
  <dcterms:modified xsi:type="dcterms:W3CDTF">2017-10-17T13:54:00Z</dcterms:modified>
</cp:coreProperties>
</file>