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539D">
        <w:rPr>
          <w:rFonts w:ascii="Arial" w:hAnsi="Arial" w:cs="Arial"/>
          <w:b/>
          <w:caps/>
          <w:sz w:val="28"/>
          <w:szCs w:val="28"/>
        </w:rPr>
        <w:t>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539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539D">
              <w:rPr>
                <w:rFonts w:ascii="Arial" w:hAnsi="Arial" w:cs="Arial"/>
                <w:sz w:val="20"/>
                <w:szCs w:val="20"/>
              </w:rPr>
              <w:t>À ANTT - Agência Nacional de Transportes Terrestres, solicitando a suspensão da cobrança de tarifa na praça de pedágio instalada em Jacareí para os veículos com placas deste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70E4" w:rsidRDefault="00700086" w:rsidP="003870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8443E" w:rsidRPr="00C3539D">
        <w:rPr>
          <w:rFonts w:ascii="Arial" w:hAnsi="Arial" w:cs="Arial"/>
        </w:rPr>
        <w:t>à</w:t>
      </w:r>
      <w:r w:rsidR="00C3539D" w:rsidRPr="00C3539D">
        <w:rPr>
          <w:rFonts w:ascii="Arial" w:hAnsi="Arial" w:cs="Arial"/>
        </w:rPr>
        <w:t xml:space="preserve"> A</w:t>
      </w:r>
      <w:bookmarkStart w:id="0" w:name="_GoBack"/>
      <w:bookmarkEnd w:id="0"/>
      <w:r w:rsidR="00C3539D" w:rsidRPr="00C3539D">
        <w:rPr>
          <w:rFonts w:ascii="Arial" w:hAnsi="Arial" w:cs="Arial"/>
        </w:rPr>
        <w:t xml:space="preserve">NTT </w:t>
      </w:r>
      <w:r w:rsidR="00C3539D">
        <w:rPr>
          <w:rFonts w:ascii="Arial" w:hAnsi="Arial" w:cs="Arial"/>
        </w:rPr>
        <w:t>–</w:t>
      </w:r>
      <w:r w:rsidR="00C3539D" w:rsidRPr="00C3539D">
        <w:rPr>
          <w:rFonts w:ascii="Arial" w:hAnsi="Arial" w:cs="Arial"/>
        </w:rPr>
        <w:t xml:space="preserve"> Agência Nacional de Transportes Terrestres solicitando a suspensão da cobrança de tarifa </w:t>
      </w:r>
      <w:r w:rsidR="003870E4" w:rsidRPr="003870E4">
        <w:rPr>
          <w:rFonts w:ascii="Arial" w:hAnsi="Arial" w:cs="Arial"/>
        </w:rPr>
        <w:t>na praça de pedágio instalada</w:t>
      </w:r>
      <w:r w:rsidR="00C3539D" w:rsidRPr="00C3539D">
        <w:rPr>
          <w:rFonts w:ascii="Arial" w:hAnsi="Arial" w:cs="Arial"/>
        </w:rPr>
        <w:t xml:space="preserve"> em Jacareí para os veículos com placas deste Município.</w:t>
      </w:r>
    </w:p>
    <w:p w:rsidR="003870E4" w:rsidRDefault="003870E4" w:rsidP="003870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70E4">
        <w:rPr>
          <w:rFonts w:ascii="Arial" w:hAnsi="Arial" w:cs="Arial"/>
        </w:rPr>
        <w:t xml:space="preserve">Esta é uma cobrança abusiva, pois já </w:t>
      </w:r>
      <w:r>
        <w:rPr>
          <w:rFonts w:ascii="Arial" w:hAnsi="Arial" w:cs="Arial"/>
        </w:rPr>
        <w:t>existe</w:t>
      </w:r>
      <w:r w:rsidRPr="003870E4">
        <w:rPr>
          <w:rFonts w:ascii="Arial" w:hAnsi="Arial" w:cs="Arial"/>
        </w:rPr>
        <w:t xml:space="preserve"> pedágio na </w:t>
      </w:r>
      <w:r w:rsidRPr="003870E4">
        <w:rPr>
          <w:rFonts w:ascii="Arial" w:hAnsi="Arial" w:cs="Arial"/>
        </w:rPr>
        <w:t xml:space="preserve">Rodovia Presidente </w:t>
      </w:r>
      <w:r w:rsidRPr="003870E4">
        <w:rPr>
          <w:rFonts w:ascii="Arial" w:hAnsi="Arial" w:cs="Arial"/>
        </w:rPr>
        <w:t>Dutra, e</w:t>
      </w:r>
      <w:r>
        <w:rPr>
          <w:rFonts w:ascii="Arial" w:hAnsi="Arial" w:cs="Arial"/>
        </w:rPr>
        <w:t xml:space="preserve"> a concessionária </w:t>
      </w:r>
      <w:r>
        <w:rPr>
          <w:rFonts w:ascii="Arial" w:hAnsi="Arial" w:cs="Arial"/>
        </w:rPr>
        <w:t xml:space="preserve">CCR </w:t>
      </w:r>
      <w:r w:rsidRPr="003870E4">
        <w:rPr>
          <w:rFonts w:ascii="Arial" w:hAnsi="Arial" w:cs="Arial"/>
        </w:rPr>
        <w:t>Nova</w:t>
      </w:r>
      <w:r>
        <w:rPr>
          <w:rFonts w:ascii="Arial" w:hAnsi="Arial" w:cs="Arial"/>
        </w:rPr>
        <w:t>Dutra instalou cabines</w:t>
      </w:r>
      <w:r w:rsidRPr="003870E4">
        <w:rPr>
          <w:rFonts w:ascii="Arial" w:hAnsi="Arial" w:cs="Arial"/>
        </w:rPr>
        <w:t xml:space="preserve"> de pedágio </w:t>
      </w:r>
      <w:r>
        <w:rPr>
          <w:rFonts w:ascii="Arial" w:hAnsi="Arial" w:cs="Arial"/>
        </w:rPr>
        <w:t xml:space="preserve">avançadas </w:t>
      </w:r>
      <w:r w:rsidRPr="003870E4">
        <w:rPr>
          <w:rFonts w:ascii="Arial" w:hAnsi="Arial" w:cs="Arial"/>
        </w:rPr>
        <w:t>na entrada da cidade</w:t>
      </w:r>
      <w:r>
        <w:rPr>
          <w:rFonts w:ascii="Arial" w:hAnsi="Arial" w:cs="Arial"/>
        </w:rPr>
        <w:t xml:space="preserve"> de Jacareí</w:t>
      </w:r>
      <w:r w:rsidRPr="003870E4">
        <w:rPr>
          <w:rFonts w:ascii="Arial" w:hAnsi="Arial" w:cs="Arial"/>
        </w:rPr>
        <w:t xml:space="preserve">, com a justificativa de evitar a </w:t>
      </w:r>
      <w:r w:rsidR="00A9360A">
        <w:rPr>
          <w:rFonts w:ascii="Arial" w:hAnsi="Arial" w:cs="Arial"/>
        </w:rPr>
        <w:t>evasão</w:t>
      </w:r>
      <w:r w:rsidRPr="003870E4">
        <w:rPr>
          <w:rFonts w:ascii="Arial" w:hAnsi="Arial" w:cs="Arial"/>
        </w:rPr>
        <w:t xml:space="preserve"> do pedágio</w:t>
      </w:r>
      <w:r w:rsidR="00A9360A">
        <w:rPr>
          <w:rFonts w:ascii="Arial" w:hAnsi="Arial" w:cs="Arial"/>
        </w:rPr>
        <w:t xml:space="preserve"> por veículos que venham a seguir viagem pela rodovia</w:t>
      </w:r>
      <w:r>
        <w:rPr>
          <w:rFonts w:ascii="Arial" w:hAnsi="Arial" w:cs="Arial"/>
        </w:rPr>
        <w:t>.</w:t>
      </w:r>
    </w:p>
    <w:p w:rsidR="00A9360A" w:rsidRDefault="003870E4" w:rsidP="003870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Acontece que</w:t>
      </w:r>
      <w:r w:rsidRPr="003870E4">
        <w:rPr>
          <w:rFonts w:ascii="Arial" w:hAnsi="Arial" w:cs="Arial"/>
        </w:rPr>
        <w:t xml:space="preserve"> a concessionária </w:t>
      </w:r>
      <w:r>
        <w:rPr>
          <w:rFonts w:ascii="Arial" w:hAnsi="Arial" w:cs="Arial"/>
        </w:rPr>
        <w:t>em questão</w:t>
      </w:r>
      <w:r w:rsidRPr="003870E4">
        <w:rPr>
          <w:rFonts w:ascii="Arial" w:hAnsi="Arial" w:cs="Arial"/>
        </w:rPr>
        <w:t xml:space="preserve"> cobra </w:t>
      </w:r>
      <w:r>
        <w:rPr>
          <w:rFonts w:ascii="Arial" w:hAnsi="Arial" w:cs="Arial"/>
        </w:rPr>
        <w:t xml:space="preserve">a mesma tarifa dos </w:t>
      </w:r>
      <w:r w:rsidRPr="003870E4">
        <w:rPr>
          <w:rFonts w:ascii="Arial" w:hAnsi="Arial" w:cs="Arial"/>
        </w:rPr>
        <w:t>carros com placas de Jacareí, tirando o direito de ir e vir do cidadão dest</w:t>
      </w:r>
      <w:r>
        <w:rPr>
          <w:rFonts w:ascii="Arial" w:hAnsi="Arial" w:cs="Arial"/>
        </w:rPr>
        <w:t>e</w:t>
      </w:r>
      <w:r w:rsidRPr="003870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Município, </w:t>
      </w:r>
      <w:r w:rsidRPr="003870E4">
        <w:rPr>
          <w:rFonts w:ascii="Arial" w:hAnsi="Arial" w:cs="Arial"/>
        </w:rPr>
        <w:t>que não está fugindo do pedágio</w:t>
      </w:r>
      <w:r>
        <w:rPr>
          <w:rFonts w:ascii="Arial" w:hAnsi="Arial" w:cs="Arial"/>
        </w:rPr>
        <w:t>, uma vez que não pretende seguir viagem pela rodovia,</w:t>
      </w:r>
      <w:r w:rsidRPr="003870E4">
        <w:rPr>
          <w:rFonts w:ascii="Arial" w:hAnsi="Arial" w:cs="Arial"/>
        </w:rPr>
        <w:t xml:space="preserve"> mas apenas entra</w:t>
      </w:r>
      <w:r>
        <w:rPr>
          <w:rFonts w:ascii="Arial" w:hAnsi="Arial" w:cs="Arial"/>
        </w:rPr>
        <w:t>r</w:t>
      </w:r>
      <w:r w:rsidRPr="003870E4">
        <w:rPr>
          <w:rFonts w:ascii="Arial" w:hAnsi="Arial" w:cs="Arial"/>
        </w:rPr>
        <w:t xml:space="preserve"> ou sai</w:t>
      </w:r>
      <w:r>
        <w:rPr>
          <w:rFonts w:ascii="Arial" w:hAnsi="Arial" w:cs="Arial"/>
        </w:rPr>
        <w:t>r</w:t>
      </w:r>
      <w:r w:rsidRPr="003870E4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</w:t>
      </w:r>
      <w:r w:rsidRPr="003870E4">
        <w:rPr>
          <w:rFonts w:ascii="Arial" w:hAnsi="Arial" w:cs="Arial"/>
        </w:rPr>
        <w:t xml:space="preserve"> sua cidade. Esta cobrança infringe os direitos do cidadão</w:t>
      </w:r>
      <w:r>
        <w:rPr>
          <w:rFonts w:ascii="Arial" w:hAnsi="Arial" w:cs="Arial"/>
        </w:rPr>
        <w:t>,</w:t>
      </w:r>
      <w:r w:rsidRPr="003870E4">
        <w:rPr>
          <w:rFonts w:ascii="Arial" w:hAnsi="Arial" w:cs="Arial"/>
        </w:rPr>
        <w:t xml:space="preserve"> </w:t>
      </w:r>
      <w:r w:rsidR="00A9360A">
        <w:rPr>
          <w:rFonts w:ascii="Arial" w:hAnsi="Arial" w:cs="Arial"/>
        </w:rPr>
        <w:t>pois</w:t>
      </w:r>
      <w:r w:rsidRPr="003870E4">
        <w:rPr>
          <w:rFonts w:ascii="Arial" w:hAnsi="Arial" w:cs="Arial"/>
        </w:rPr>
        <w:t xml:space="preserve"> a liberdade de locomoção está garantida pelo inciso XV do art. 5º</w:t>
      </w:r>
      <w:r w:rsidR="00A9360A">
        <w:rPr>
          <w:rFonts w:ascii="Arial" w:hAnsi="Arial" w:cs="Arial"/>
        </w:rPr>
        <w:t xml:space="preserve"> da Constituição Federal</w:t>
      </w:r>
      <w:r w:rsidRPr="003870E4">
        <w:rPr>
          <w:rFonts w:ascii="Arial" w:hAnsi="Arial" w:cs="Arial"/>
        </w:rPr>
        <w:t>, que assim dispõe:</w:t>
      </w:r>
    </w:p>
    <w:p w:rsidR="00A9360A" w:rsidRPr="00A9360A" w:rsidRDefault="003870E4" w:rsidP="006C787D">
      <w:pPr>
        <w:pBdr>
          <w:left w:val="single" w:sz="4" w:space="4" w:color="auto"/>
        </w:pBdr>
        <w:tabs>
          <w:tab w:val="left" w:pos="-600"/>
        </w:tabs>
        <w:spacing w:line="276" w:lineRule="auto"/>
        <w:ind w:left="1701"/>
        <w:jc w:val="both"/>
        <w:rPr>
          <w:rFonts w:ascii="Arial" w:hAnsi="Arial" w:cs="Arial"/>
          <w:b/>
          <w:i/>
        </w:rPr>
      </w:pPr>
      <w:r w:rsidRPr="00A9360A">
        <w:rPr>
          <w:rFonts w:ascii="Arial" w:hAnsi="Arial" w:cs="Arial"/>
          <w:b/>
          <w:i/>
        </w:rPr>
        <w:t>"É livre a locomoção no Território Nacional em tempo de paz, podendo qualquer pessoa, nos termos da lei, nele entrar, permanecer ou dele sair com seus bens".</w:t>
      </w:r>
    </w:p>
    <w:p w:rsidR="00A9360A" w:rsidRPr="00A9360A" w:rsidRDefault="00A9360A" w:rsidP="00A9360A">
      <w:pPr>
        <w:tabs>
          <w:tab w:val="left" w:pos="-600"/>
        </w:tabs>
        <w:ind w:left="1701"/>
        <w:jc w:val="both"/>
        <w:rPr>
          <w:rFonts w:ascii="Arial" w:hAnsi="Arial" w:cs="Arial"/>
          <w:i/>
        </w:rPr>
      </w:pPr>
    </w:p>
    <w:p w:rsidR="003870E4" w:rsidRPr="003870E4" w:rsidRDefault="003870E4" w:rsidP="003870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70E4">
        <w:rPr>
          <w:rFonts w:ascii="Arial" w:hAnsi="Arial" w:cs="Arial"/>
        </w:rPr>
        <w:t>Ao comentar esse dispositivo constitucional, destaca</w:t>
      </w:r>
      <w:r w:rsidR="00A9360A">
        <w:rPr>
          <w:rFonts w:ascii="Arial" w:hAnsi="Arial" w:cs="Arial"/>
        </w:rPr>
        <w:t>mos</w:t>
      </w:r>
      <w:r w:rsidRPr="003870E4">
        <w:rPr>
          <w:rFonts w:ascii="Arial" w:hAnsi="Arial" w:cs="Arial"/>
        </w:rPr>
        <w:t xml:space="preserve"> que a locomoção apresenta quatro aspectos</w:t>
      </w:r>
      <w:r w:rsidR="00A9360A">
        <w:rPr>
          <w:rFonts w:ascii="Arial" w:hAnsi="Arial" w:cs="Arial"/>
        </w:rPr>
        <w:t>, sendo</w:t>
      </w:r>
      <w:r w:rsidRPr="003870E4">
        <w:rPr>
          <w:rFonts w:ascii="Arial" w:hAnsi="Arial" w:cs="Arial"/>
        </w:rPr>
        <w:t xml:space="preserve"> um neutro, o direito de permanecer</w:t>
      </w:r>
      <w:r w:rsidR="00A9360A">
        <w:rPr>
          <w:rFonts w:ascii="Arial" w:hAnsi="Arial" w:cs="Arial"/>
        </w:rPr>
        <w:t>,</w:t>
      </w:r>
      <w:r w:rsidRPr="003870E4">
        <w:rPr>
          <w:rFonts w:ascii="Arial" w:hAnsi="Arial" w:cs="Arial"/>
        </w:rPr>
        <w:t xml:space="preserve"> </w:t>
      </w:r>
      <w:r w:rsidR="00A9360A">
        <w:rPr>
          <w:rFonts w:ascii="Arial" w:hAnsi="Arial" w:cs="Arial"/>
        </w:rPr>
        <w:t xml:space="preserve">e </w:t>
      </w:r>
      <w:r w:rsidRPr="003870E4">
        <w:rPr>
          <w:rFonts w:ascii="Arial" w:hAnsi="Arial" w:cs="Arial"/>
        </w:rPr>
        <w:t>três positivos</w:t>
      </w:r>
      <w:r w:rsidR="00A9360A">
        <w:rPr>
          <w:rFonts w:ascii="Arial" w:hAnsi="Arial" w:cs="Arial"/>
        </w:rPr>
        <w:t>:</w:t>
      </w:r>
      <w:r w:rsidRPr="003870E4">
        <w:rPr>
          <w:rFonts w:ascii="Arial" w:hAnsi="Arial" w:cs="Arial"/>
        </w:rPr>
        <w:t xml:space="preserve"> </w:t>
      </w:r>
      <w:r w:rsidR="00A9360A">
        <w:rPr>
          <w:rFonts w:ascii="Arial" w:hAnsi="Arial" w:cs="Arial"/>
        </w:rPr>
        <w:t xml:space="preserve">o </w:t>
      </w:r>
      <w:r w:rsidRPr="003870E4">
        <w:rPr>
          <w:rFonts w:ascii="Arial" w:hAnsi="Arial" w:cs="Arial"/>
        </w:rPr>
        <w:t>direito de deslocamento</w:t>
      </w:r>
      <w:r w:rsidR="00A9360A" w:rsidRPr="00A9360A">
        <w:rPr>
          <w:rFonts w:ascii="Arial" w:hAnsi="Arial" w:cs="Arial"/>
        </w:rPr>
        <w:t xml:space="preserve"> </w:t>
      </w:r>
      <w:r w:rsidR="00A9360A" w:rsidRPr="003870E4">
        <w:rPr>
          <w:rFonts w:ascii="Arial" w:hAnsi="Arial" w:cs="Arial"/>
        </w:rPr>
        <w:t xml:space="preserve">dentro do </w:t>
      </w:r>
      <w:r w:rsidR="006C787D" w:rsidRPr="003870E4">
        <w:rPr>
          <w:rFonts w:ascii="Arial" w:hAnsi="Arial" w:cs="Arial"/>
        </w:rPr>
        <w:t>Território Nacional</w:t>
      </w:r>
      <w:r w:rsidRPr="003870E4">
        <w:rPr>
          <w:rFonts w:ascii="Arial" w:hAnsi="Arial" w:cs="Arial"/>
        </w:rPr>
        <w:t xml:space="preserve">, a pé </w:t>
      </w:r>
      <w:r w:rsidR="00A9360A" w:rsidRPr="003870E4">
        <w:rPr>
          <w:rFonts w:ascii="Arial" w:hAnsi="Arial" w:cs="Arial"/>
        </w:rPr>
        <w:t xml:space="preserve">ou por veículos, o </w:t>
      </w:r>
      <w:r w:rsidR="00A9360A">
        <w:rPr>
          <w:rFonts w:ascii="Arial" w:hAnsi="Arial" w:cs="Arial"/>
        </w:rPr>
        <w:t xml:space="preserve">direito </w:t>
      </w:r>
      <w:r w:rsidR="00A9360A" w:rsidRPr="003870E4">
        <w:rPr>
          <w:rFonts w:ascii="Arial" w:hAnsi="Arial" w:cs="Arial"/>
        </w:rPr>
        <w:t>de sair e o</w:t>
      </w:r>
      <w:r w:rsidR="00A9360A">
        <w:rPr>
          <w:rFonts w:ascii="Arial" w:hAnsi="Arial" w:cs="Arial"/>
        </w:rPr>
        <w:t xml:space="preserve"> direito</w:t>
      </w:r>
      <w:r w:rsidR="00A9360A" w:rsidRPr="003870E4">
        <w:rPr>
          <w:rFonts w:ascii="Arial" w:hAnsi="Arial" w:cs="Arial"/>
        </w:rPr>
        <w:t xml:space="preserve"> de entrar </w:t>
      </w:r>
      <w:r w:rsidR="00A9360A">
        <w:rPr>
          <w:rFonts w:ascii="Arial" w:hAnsi="Arial" w:cs="Arial"/>
        </w:rPr>
        <w:t>em qualquer porção do</w:t>
      </w:r>
      <w:r w:rsidR="00A9360A" w:rsidRPr="003870E4">
        <w:rPr>
          <w:rFonts w:ascii="Arial" w:hAnsi="Arial" w:cs="Arial"/>
        </w:rPr>
        <w:t xml:space="preserve"> </w:t>
      </w:r>
      <w:r w:rsidR="006C787D" w:rsidRPr="003870E4">
        <w:rPr>
          <w:rFonts w:ascii="Arial" w:hAnsi="Arial" w:cs="Arial"/>
        </w:rPr>
        <w:t>Território Nacional</w:t>
      </w:r>
      <w:r w:rsidR="00A9360A" w:rsidRPr="003870E4">
        <w:rPr>
          <w:rFonts w:ascii="Arial" w:hAnsi="Arial" w:cs="Arial"/>
        </w:rPr>
        <w:t xml:space="preserve">. </w:t>
      </w:r>
      <w:r w:rsidR="00A9360A">
        <w:rPr>
          <w:rFonts w:ascii="Arial" w:hAnsi="Arial" w:cs="Arial"/>
        </w:rPr>
        <w:t>É</w:t>
      </w:r>
      <w:r w:rsidR="00A9360A" w:rsidRPr="003870E4">
        <w:rPr>
          <w:rFonts w:ascii="Arial" w:hAnsi="Arial" w:cs="Arial"/>
        </w:rPr>
        <w:t xml:space="preserve"> o chamado </w:t>
      </w:r>
      <w:r w:rsidR="00A9360A" w:rsidRPr="006C787D">
        <w:rPr>
          <w:rFonts w:ascii="Arial" w:hAnsi="Arial" w:cs="Arial"/>
          <w:b/>
        </w:rPr>
        <w:t>“direito de ir e vir”</w:t>
      </w:r>
      <w:r w:rsidR="00A9360A" w:rsidRPr="003870E4">
        <w:rPr>
          <w:rFonts w:ascii="Arial" w:hAnsi="Arial" w:cs="Arial"/>
        </w:rPr>
        <w:t>.</w:t>
      </w:r>
    </w:p>
    <w:p w:rsidR="003870E4" w:rsidRPr="00691CF5" w:rsidRDefault="003870E4" w:rsidP="003870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70E4">
        <w:rPr>
          <w:rFonts w:ascii="Arial" w:hAnsi="Arial" w:cs="Arial"/>
        </w:rPr>
        <w:t>Sendo assim</w:t>
      </w:r>
      <w:r w:rsidR="00A9360A">
        <w:rPr>
          <w:rFonts w:ascii="Arial" w:hAnsi="Arial" w:cs="Arial"/>
        </w:rPr>
        <w:t>,</w:t>
      </w:r>
      <w:r w:rsidRPr="003870E4">
        <w:rPr>
          <w:rFonts w:ascii="Arial" w:hAnsi="Arial" w:cs="Arial"/>
        </w:rPr>
        <w:t xml:space="preserve"> </w:t>
      </w:r>
      <w:r w:rsidR="00A9360A">
        <w:rPr>
          <w:rFonts w:ascii="Arial" w:hAnsi="Arial" w:cs="Arial"/>
        </w:rPr>
        <w:t xml:space="preserve">encaminhamos a presente solicitação visando garantir estes </w:t>
      </w:r>
      <w:r w:rsidR="006C787D">
        <w:rPr>
          <w:rFonts w:ascii="Arial" w:hAnsi="Arial" w:cs="Arial"/>
        </w:rPr>
        <w:t xml:space="preserve">direitos </w:t>
      </w:r>
      <w:r w:rsidR="00A9360A">
        <w:rPr>
          <w:rFonts w:ascii="Arial" w:hAnsi="Arial" w:cs="Arial"/>
        </w:rPr>
        <w:t>fundamentais a</w:t>
      </w:r>
      <w:r w:rsidRPr="003870E4">
        <w:rPr>
          <w:rFonts w:ascii="Arial" w:hAnsi="Arial" w:cs="Arial"/>
        </w:rPr>
        <w:t>os moradores da cidade de Jacareí</w:t>
      </w:r>
      <w:r w:rsidR="00A9360A">
        <w:rPr>
          <w:rFonts w:ascii="Arial" w:hAnsi="Arial" w:cs="Arial"/>
        </w:rPr>
        <w:t>.</w:t>
      </w:r>
    </w:p>
    <w:p w:rsidR="00700086" w:rsidRDefault="006C787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Isto posto</w:t>
      </w:r>
      <w:r w:rsidR="00700086" w:rsidRPr="00691CF5">
        <w:rPr>
          <w:rFonts w:ascii="Arial" w:hAnsi="Arial" w:cs="Arial"/>
        </w:rPr>
        <w:t xml:space="preserve">, mui respeitosamente recorremos à compreensão e aos préstimos </w:t>
      </w:r>
      <w:r>
        <w:rPr>
          <w:rFonts w:ascii="Arial" w:hAnsi="Arial" w:cs="Arial"/>
        </w:rPr>
        <w:t>dessa Agência de Transportes</w:t>
      </w:r>
      <w:r w:rsidR="00700086" w:rsidRPr="00562194">
        <w:rPr>
          <w:rFonts w:ascii="Arial" w:hAnsi="Arial" w:cs="Arial"/>
        </w:rPr>
        <w:t xml:space="preserve"> </w:t>
      </w:r>
      <w:r w:rsidR="00700086" w:rsidRPr="00691CF5">
        <w:rPr>
          <w:rFonts w:ascii="Arial" w:hAnsi="Arial" w:cs="Arial"/>
        </w:rPr>
        <w:t>e, antecipando agradecimento pela atenção dispensada, subscrevemos.</w:t>
      </w:r>
    </w:p>
    <w:p w:rsidR="006C787D" w:rsidRDefault="00700086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787D">
        <w:rPr>
          <w:rFonts w:ascii="Arial" w:hAnsi="Arial" w:cs="Arial"/>
        </w:rPr>
        <w:t>18 de outubro de 2017.</w:t>
      </w:r>
    </w:p>
    <w:p w:rsidR="006C787D" w:rsidRDefault="006C787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787D" w:rsidRDefault="006C787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787D" w:rsidRDefault="006C787D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787D" w:rsidRPr="00A34F2C" w:rsidRDefault="006C787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C787D" w:rsidRDefault="006C787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6C787D" w:rsidRPr="00A34F2C" w:rsidRDefault="006C787D" w:rsidP="00A34F2C">
      <w:pPr>
        <w:jc w:val="center"/>
        <w:rPr>
          <w:rFonts w:ascii="Arial" w:hAnsi="Arial" w:cs="Arial"/>
        </w:rPr>
      </w:pPr>
    </w:p>
    <w:sectPr w:rsidR="006C787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19C" w:rsidRDefault="00A9419C">
      <w:r>
        <w:separator/>
      </w:r>
    </w:p>
  </w:endnote>
  <w:endnote w:type="continuationSeparator" w:id="0">
    <w:p w:rsidR="00A9419C" w:rsidRDefault="00A9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19C" w:rsidRDefault="00A9419C">
      <w:r>
        <w:separator/>
      </w:r>
    </w:p>
  </w:footnote>
  <w:footnote w:type="continuationSeparator" w:id="0">
    <w:p w:rsidR="00A9419C" w:rsidRDefault="00A9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C787D">
      <w:rPr>
        <w:rFonts w:ascii="Arial" w:hAnsi="Arial" w:cs="Arial"/>
        <w:b/>
        <w:sz w:val="20"/>
        <w:szCs w:val="20"/>
        <w:u w:val="single"/>
      </w:rPr>
      <w:t>417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3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3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7434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70E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43E"/>
    <w:rsid w:val="00691CF5"/>
    <w:rsid w:val="0069312F"/>
    <w:rsid w:val="006A370D"/>
    <w:rsid w:val="006B0B8E"/>
    <w:rsid w:val="006C59BC"/>
    <w:rsid w:val="006C787D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9360A"/>
    <w:rsid w:val="00A9419C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539D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B123-EA28-4547-B928-BD58970A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343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2017-10-17T13:05:00Z</cp:lastPrinted>
  <dcterms:created xsi:type="dcterms:W3CDTF">2017-10-17T12:58:00Z</dcterms:created>
  <dcterms:modified xsi:type="dcterms:W3CDTF">2017-10-17T13:07:00Z</dcterms:modified>
</cp:coreProperties>
</file>