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52A5">
        <w:rPr>
          <w:rFonts w:ascii="Arial" w:hAnsi="Arial" w:cs="Arial"/>
          <w:b/>
          <w:caps/>
          <w:sz w:val="28"/>
          <w:szCs w:val="28"/>
        </w:rPr>
        <w:t>3171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52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52A5">
              <w:rPr>
                <w:rFonts w:ascii="Arial" w:hAnsi="Arial" w:cs="Arial"/>
                <w:sz w:val="20"/>
                <w:szCs w:val="20"/>
              </w:rPr>
              <w:t>Solicita o alargamento das calçadas no entorno do Parque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A52A5">
        <w:rPr>
          <w:rFonts w:ascii="Arial" w:hAnsi="Arial" w:cs="Arial"/>
        </w:rPr>
        <w:t>a</w:t>
      </w:r>
      <w:r w:rsidR="008A52A5" w:rsidRPr="008A52A5">
        <w:rPr>
          <w:rFonts w:ascii="Arial" w:hAnsi="Arial" w:cs="Arial"/>
        </w:rPr>
        <w:t>o alargamento das calçadas no entorno do Parque da Cidade.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A52A5" w:rsidRPr="008A52A5" w:rsidRDefault="008A52A5" w:rsidP="008A5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52A5">
        <w:rPr>
          <w:rFonts w:ascii="Arial" w:hAnsi="Arial" w:cs="Arial"/>
        </w:rPr>
        <w:t>Indicamos o recuo e deslocamento da grade que cerca o Parque da Cidade com o objetivo de aumentar a largura da calçada externa no entorno do mesmo, mas sem prejudicar o tamanho da pista de caminhada interna.</w:t>
      </w:r>
    </w:p>
    <w:p w:rsidR="008A52A5" w:rsidRPr="008A52A5" w:rsidRDefault="008A52A5" w:rsidP="008A5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52A5">
        <w:rPr>
          <w:rFonts w:ascii="Arial" w:hAnsi="Arial" w:cs="Arial"/>
        </w:rPr>
        <w:t>Além de utilizar a pista de caminhada interna do parque, muitas pessoas também fazem caminhada ou corrida pela calçada externa e</w:t>
      </w:r>
      <w:r w:rsidR="007B55C5">
        <w:rPr>
          <w:rFonts w:ascii="Arial" w:hAnsi="Arial" w:cs="Arial"/>
        </w:rPr>
        <w:t>,</w:t>
      </w:r>
      <w:r w:rsidRPr="008A52A5">
        <w:rPr>
          <w:rFonts w:ascii="Arial" w:hAnsi="Arial" w:cs="Arial"/>
        </w:rPr>
        <w:t xml:space="preserve"> por isso</w:t>
      </w:r>
      <w:r w:rsidR="007B55C5">
        <w:rPr>
          <w:rFonts w:ascii="Arial" w:hAnsi="Arial" w:cs="Arial"/>
        </w:rPr>
        <w:t>,</w:t>
      </w:r>
      <w:r w:rsidRPr="008A52A5">
        <w:rPr>
          <w:rFonts w:ascii="Arial" w:hAnsi="Arial" w:cs="Arial"/>
        </w:rPr>
        <w:t xml:space="preserve"> reivindicam que a mesma seja alargada.</w:t>
      </w:r>
    </w:p>
    <w:p w:rsidR="008A52A5" w:rsidRDefault="008A52A5" w:rsidP="008A52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52A5">
        <w:rPr>
          <w:rFonts w:ascii="Arial" w:hAnsi="Arial" w:cs="Arial"/>
        </w:rPr>
        <w:t>Os usuários reclamam que a calçada é estreita e que muitas vezes são obrigados a sair para a avenida para não serem prejudicados durante a prática esportiva, o que pode ocasionar risco de acidente e atropelamento.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52A5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52A5" w:rsidRPr="00A34F2C" w:rsidRDefault="008A52A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A52A5" w:rsidRPr="00A34F2C" w:rsidRDefault="008A52A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469" w:rsidRDefault="00884469">
      <w:r>
        <w:separator/>
      </w:r>
    </w:p>
  </w:endnote>
  <w:endnote w:type="continuationSeparator" w:id="0">
    <w:p w:rsidR="00884469" w:rsidRDefault="0088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469" w:rsidRDefault="00884469">
      <w:r>
        <w:separator/>
      </w:r>
    </w:p>
  </w:footnote>
  <w:footnote w:type="continuationSeparator" w:id="0">
    <w:p w:rsidR="00884469" w:rsidRDefault="00884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55C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55C5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4469"/>
    <w:rsid w:val="008909A4"/>
    <w:rsid w:val="008A0EB2"/>
    <w:rsid w:val="008A52A5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9D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18A4-7F91-4592-AA6C-5D928BAA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2017-10-24T17:48:00Z</dcterms:created>
  <dcterms:modified xsi:type="dcterms:W3CDTF">2017-10-24T17:50:00Z</dcterms:modified>
</cp:coreProperties>
</file>