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84D53">
        <w:rPr>
          <w:rFonts w:ascii="Arial" w:hAnsi="Arial" w:cs="Arial"/>
          <w:b/>
          <w:caps/>
          <w:sz w:val="28"/>
          <w:szCs w:val="28"/>
        </w:rPr>
        <w:t>321</w:t>
      </w:r>
      <w:r w:rsidR="00420C1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20C1B" w:rsidRDefault="00420C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C1B">
              <w:rPr>
                <w:rFonts w:ascii="Arial" w:hAnsi="Arial" w:cs="Arial"/>
                <w:sz w:val="20"/>
                <w:szCs w:val="20"/>
              </w:rPr>
              <w:t>Reitera a Indicação nº 742/2017, solicitando a transferência da chamada "feira do rolo", que atualmente ocorre no Parque Meia Lua, para a região conhecida por "linha do trem",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4D53" w:rsidRDefault="003A77BE" w:rsidP="00420C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20C1B">
        <w:rPr>
          <w:rFonts w:ascii="Arial" w:hAnsi="Arial" w:cs="Arial"/>
        </w:rPr>
        <w:t xml:space="preserve">reiteração da </w:t>
      </w:r>
      <w:r w:rsidR="00420C1B" w:rsidRPr="00420C1B">
        <w:rPr>
          <w:rFonts w:ascii="Arial" w:hAnsi="Arial" w:cs="Arial"/>
        </w:rPr>
        <w:t>Indicação nº 742/2017, solicitando a transferência da chamada "feira do rolo", que atualmente ocorre no Parque Meia Lua, para a região conhecida por "linha do trem", no Jardim do Vale.</w:t>
      </w:r>
      <w:r w:rsidR="00420C1B">
        <w:rPr>
          <w:rFonts w:ascii="Arial" w:hAnsi="Arial" w:cs="Arial"/>
        </w:rPr>
        <w:t xml:space="preserve"> Com foto anexa.</w:t>
      </w:r>
    </w:p>
    <w:p w:rsidR="00420C1B" w:rsidRPr="00684D53" w:rsidRDefault="00420C1B" w:rsidP="00420C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20C1B">
        <w:rPr>
          <w:rFonts w:ascii="Arial" w:hAnsi="Arial" w:cs="Arial"/>
        </w:rPr>
        <w:t>A Feira do Rolo instalada no Jardim do Vale irá atender moradores de diversos bairros da região central, permitindo assim, a presença de um número maior de frequentadores, o que representa um ganho maior para os que ali realizam suas atividades comerciais, ademais possibilitaria a diminuição de risco de acidentes com os participantes, visto que o novo local asseguraria uma maior segurança quando comparado ao atual, que é realizado nas ruas.</w:t>
      </w:r>
    </w:p>
    <w:p w:rsidR="00684D53" w:rsidRPr="00684D53" w:rsidRDefault="00684D53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D53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84D53">
        <w:rPr>
          <w:rFonts w:ascii="Arial" w:hAnsi="Arial" w:cs="Arial"/>
        </w:rPr>
        <w:t xml:space="preserve"> 1º</w:t>
      </w:r>
      <w:r w:rsidR="009964B8">
        <w:rPr>
          <w:rFonts w:ascii="Arial" w:hAnsi="Arial" w:cs="Arial"/>
        </w:rPr>
        <w:t xml:space="preserve"> de </w:t>
      </w:r>
      <w:r w:rsidR="00684D53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Pr="00A34F2C" w:rsidRDefault="00684D53" w:rsidP="00684D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84D53" w:rsidRPr="00A34F2C" w:rsidRDefault="00684D53" w:rsidP="00684D5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84D53" w:rsidRPr="00A34F2C" w:rsidRDefault="00684D53" w:rsidP="00684D5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420C1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5B5AE349" wp14:editId="48CE3FB6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24 at 13.00.0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0C1B" w:rsidRDefault="00420C1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0C1B" w:rsidRDefault="00420C1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420C1B" w:rsidP="00420C1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:rsidR="00420C1B" w:rsidRDefault="00420C1B" w:rsidP="00420C1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420C1B" w:rsidRDefault="00420C1B" w:rsidP="00420C1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420C1B" w:rsidRDefault="00420C1B" w:rsidP="00420C1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84D5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E15" w:rsidRDefault="000B0E15">
      <w:r>
        <w:separator/>
      </w:r>
    </w:p>
  </w:endnote>
  <w:endnote w:type="continuationSeparator" w:id="0">
    <w:p w:rsidR="000B0E15" w:rsidRDefault="000B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E15" w:rsidRDefault="000B0E15">
      <w:r>
        <w:separator/>
      </w:r>
    </w:p>
  </w:footnote>
  <w:footnote w:type="continuationSeparator" w:id="0">
    <w:p w:rsidR="000B0E15" w:rsidRDefault="000B0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420C1B">
      <w:rPr>
        <w:rFonts w:ascii="Arial" w:hAnsi="Arial" w:cs="Arial"/>
        <w:b/>
        <w:sz w:val="20"/>
        <w:szCs w:val="20"/>
        <w:u w:val="single"/>
      </w:rPr>
      <w:t xml:space="preserve"> 3218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84D53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C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C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B0E15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20C1B"/>
    <w:rsid w:val="00485150"/>
    <w:rsid w:val="00487D64"/>
    <w:rsid w:val="00490092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D53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2AD8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2B6E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D344-0E8B-46F4-B0CF-BDC333CB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2017-10-30T19:52:00Z</cp:lastPrinted>
  <dcterms:created xsi:type="dcterms:W3CDTF">2017-10-30T19:44:00Z</dcterms:created>
  <dcterms:modified xsi:type="dcterms:W3CDTF">2017-10-30T19:54:00Z</dcterms:modified>
</cp:coreProperties>
</file>