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E550D">
        <w:rPr>
          <w:rFonts w:ascii="Arial" w:hAnsi="Arial" w:cs="Arial"/>
          <w:b/>
          <w:caps/>
          <w:sz w:val="28"/>
          <w:szCs w:val="28"/>
        </w:rPr>
        <w:t>3189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E550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E550D">
              <w:rPr>
                <w:rFonts w:ascii="Arial" w:hAnsi="Arial" w:cs="Arial"/>
                <w:sz w:val="20"/>
                <w:szCs w:val="20"/>
              </w:rPr>
              <w:t>Solicita providências visando a que seja sanado o vazamento de água verificado defronte do nº 624 da Rua São Jerônimo,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E550D">
        <w:rPr>
          <w:rFonts w:ascii="Arial" w:hAnsi="Arial" w:cs="Arial"/>
        </w:rPr>
        <w:t>sanar</w:t>
      </w:r>
      <w:r w:rsidR="001E550D" w:rsidRPr="001E550D">
        <w:rPr>
          <w:rFonts w:ascii="Arial" w:hAnsi="Arial" w:cs="Arial"/>
        </w:rPr>
        <w:t xml:space="preserve"> o vazamento de água verificado defronte do nº 624 da Rua São Jerônimo, no Jardim das Indústrias.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E550D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E550D">
        <w:rPr>
          <w:rFonts w:ascii="Arial" w:hAnsi="Arial" w:cs="Arial"/>
        </w:rPr>
        <w:t>1º de novembro de 2017.</w:t>
      </w:r>
    </w:p>
    <w:p w:rsidR="001E550D" w:rsidRDefault="001E550D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550D" w:rsidRDefault="001E550D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550D" w:rsidRDefault="001E550D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550D" w:rsidRPr="00A34F2C" w:rsidRDefault="001E550D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E550D" w:rsidRDefault="001E550D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1E550D" w:rsidRDefault="001E550D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E550D" w:rsidRPr="00A34F2C" w:rsidRDefault="001E550D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1E550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0B1" w:rsidRDefault="000F10B1">
      <w:r>
        <w:separator/>
      </w:r>
    </w:p>
  </w:endnote>
  <w:endnote w:type="continuationSeparator" w:id="0">
    <w:p w:rsidR="000F10B1" w:rsidRDefault="000F1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0B1" w:rsidRDefault="000F10B1">
      <w:r>
        <w:separator/>
      </w:r>
    </w:p>
  </w:footnote>
  <w:footnote w:type="continuationSeparator" w:id="0">
    <w:p w:rsidR="000F10B1" w:rsidRDefault="000F10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10B1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E550D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99B72-1336-4E29-B487-DE6EBE095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97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2017-10-30T13:36:00Z</dcterms:created>
  <dcterms:modified xsi:type="dcterms:W3CDTF">2017-10-30T13:36:00Z</dcterms:modified>
</cp:coreProperties>
</file>