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AD62FD">
        <w:rPr>
          <w:rFonts w:ascii="Arial" w:hAnsi="Arial" w:cs="Arial"/>
          <w:b/>
          <w:caps/>
          <w:sz w:val="28"/>
          <w:szCs w:val="28"/>
        </w:rPr>
        <w:t>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D62F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D62FD">
              <w:rPr>
                <w:rFonts w:ascii="Arial" w:hAnsi="Arial" w:cs="Arial"/>
                <w:sz w:val="20"/>
                <w:szCs w:val="20"/>
              </w:rPr>
              <w:t>execução do serviço de varrição nas vias públicas do Parque Imperial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7D4588" w:rsidRPr="007D4588">
        <w:rPr>
          <w:rFonts w:ascii="Arial" w:hAnsi="Arial" w:cs="Arial"/>
        </w:rPr>
        <w:t>execução do serviço de varrição nas vias públicas do Parque Imperial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C0D4D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683" w:rsidRDefault="00CB4683">
      <w:r>
        <w:separator/>
      </w:r>
    </w:p>
  </w:endnote>
  <w:endnote w:type="continuationSeparator" w:id="0">
    <w:p w:rsidR="00CB4683" w:rsidRDefault="00CB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683" w:rsidRDefault="00CB4683">
      <w:r>
        <w:separator/>
      </w:r>
    </w:p>
  </w:footnote>
  <w:footnote w:type="continuationSeparator" w:id="0">
    <w:p w:rsidR="00CB4683" w:rsidRDefault="00CB4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9B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B4683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5BBD7-CE14-43FB-947C-B1274308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2017-10-31T12:25:00Z</cp:lastPrinted>
  <dcterms:created xsi:type="dcterms:W3CDTF">2017-11-07T11:21:00Z</dcterms:created>
  <dcterms:modified xsi:type="dcterms:W3CDTF">2017-11-07T11:22:00Z</dcterms:modified>
</cp:coreProperties>
</file>