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5DB1">
        <w:rPr>
          <w:rFonts w:ascii="Arial" w:hAnsi="Arial" w:cs="Arial"/>
          <w:b/>
          <w:caps/>
          <w:sz w:val="28"/>
          <w:szCs w:val="28"/>
        </w:rPr>
        <w:t>3343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D5DB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5DB1">
              <w:rPr>
                <w:rFonts w:ascii="Arial" w:hAnsi="Arial" w:cs="Arial"/>
                <w:sz w:val="20"/>
                <w:szCs w:val="20"/>
              </w:rPr>
              <w:t>Solicita a realização de operação tapa-buracos nas vias públicas do Jardim Colinas, em especial na Rua Santa Rita.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D5DB1">
        <w:rPr>
          <w:rFonts w:ascii="Arial" w:hAnsi="Arial" w:cs="Arial"/>
        </w:rPr>
        <w:t>à</w:t>
      </w:r>
      <w:r w:rsidR="00CD5DB1" w:rsidRPr="00CD5DB1">
        <w:rPr>
          <w:rFonts w:ascii="Arial" w:hAnsi="Arial" w:cs="Arial"/>
        </w:rPr>
        <w:t xml:space="preserve"> realização de operação tapa-buracos nas vias públicas do Jardim Colinas, em especial na Rua Santa Rita.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D5DB1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D5DB1">
        <w:rPr>
          <w:rFonts w:ascii="Arial" w:hAnsi="Arial" w:cs="Arial"/>
        </w:rPr>
        <w:t>16 de novembro de 2017.</w:t>
      </w:r>
    </w:p>
    <w:p w:rsidR="00CD5DB1" w:rsidRDefault="00CD5DB1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5DB1" w:rsidRDefault="00CD5DB1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5DB1" w:rsidRDefault="00CD5DB1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5DB1" w:rsidRPr="00A34F2C" w:rsidRDefault="00CD5DB1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D5DB1" w:rsidRDefault="00CD5DB1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D5DB1" w:rsidRDefault="00CD5DB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5DB1" w:rsidRPr="00A34F2C" w:rsidRDefault="00CD5DB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D5DB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8EE" w:rsidRDefault="008D68EE">
      <w:r>
        <w:separator/>
      </w:r>
    </w:p>
  </w:endnote>
  <w:endnote w:type="continuationSeparator" w:id="0">
    <w:p w:rsidR="008D68EE" w:rsidRDefault="008D6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8EE" w:rsidRDefault="008D68EE">
      <w:r>
        <w:separator/>
      </w:r>
    </w:p>
  </w:footnote>
  <w:footnote w:type="continuationSeparator" w:id="0">
    <w:p w:rsidR="008D68EE" w:rsidRDefault="008D68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D68EE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D5DB1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F815A-6A7B-4E2D-927A-1F61185D7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2017-11-14T11:54:00Z</dcterms:created>
  <dcterms:modified xsi:type="dcterms:W3CDTF">2017-11-14T11:54:00Z</dcterms:modified>
</cp:coreProperties>
</file>