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F068C">
        <w:rPr>
          <w:rFonts w:ascii="Arial" w:hAnsi="Arial" w:cs="Arial"/>
          <w:b/>
          <w:caps/>
          <w:sz w:val="28"/>
          <w:szCs w:val="28"/>
        </w:rPr>
        <w:t>335</w:t>
      </w:r>
      <w:r w:rsidR="0047494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474941" w:rsidP="004749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4941">
              <w:rPr>
                <w:rFonts w:ascii="Arial" w:hAnsi="Arial" w:cs="Arial"/>
                <w:sz w:val="20"/>
                <w:szCs w:val="20"/>
              </w:rPr>
              <w:t>Solicita a presença de viatura da Guarda Civil Municipal na região da Praça Mauro Chaves, no Parque Nova América.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5823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865361">
        <w:rPr>
          <w:rFonts w:ascii="Arial" w:hAnsi="Arial" w:cs="Arial"/>
        </w:rPr>
        <w:t>visando</w:t>
      </w:r>
      <w:r w:rsidR="00865361" w:rsidRPr="00865361">
        <w:rPr>
          <w:rFonts w:ascii="Arial" w:hAnsi="Arial" w:cs="Arial"/>
        </w:rPr>
        <w:t xml:space="preserve"> </w:t>
      </w:r>
      <w:r w:rsidR="00474941" w:rsidRPr="00474941">
        <w:rPr>
          <w:rFonts w:ascii="Arial" w:hAnsi="Arial" w:cs="Arial"/>
        </w:rPr>
        <w:t>a presença de viatura da Guarda Civil Municipal na região da Praça Mauro</w:t>
      </w:r>
      <w:r w:rsidR="00465823">
        <w:rPr>
          <w:rFonts w:ascii="Arial" w:hAnsi="Arial" w:cs="Arial"/>
        </w:rPr>
        <w:t xml:space="preserve"> Chaves, no Parque Nova América, diariamente, bem como</w:t>
      </w:r>
      <w:r w:rsidR="00465823" w:rsidRPr="00465823">
        <w:rPr>
          <w:rFonts w:ascii="Arial" w:hAnsi="Arial" w:cs="Arial"/>
        </w:rPr>
        <w:t xml:space="preserve"> no período noturno</w:t>
      </w:r>
      <w:r w:rsidR="00465823">
        <w:rPr>
          <w:rFonts w:ascii="Arial" w:hAnsi="Arial" w:cs="Arial"/>
        </w:rPr>
        <w:t>, para que</w:t>
      </w:r>
      <w:r w:rsidR="00465823" w:rsidRPr="00465823">
        <w:rPr>
          <w:rFonts w:ascii="Arial" w:hAnsi="Arial" w:cs="Arial"/>
        </w:rPr>
        <w:t xml:space="preserve"> sejam intensificadas </w:t>
      </w:r>
      <w:r w:rsidR="00465823">
        <w:rPr>
          <w:rFonts w:ascii="Arial" w:hAnsi="Arial" w:cs="Arial"/>
        </w:rPr>
        <w:t xml:space="preserve">as rodas ostensivas </w:t>
      </w:r>
      <w:r w:rsidR="00465823" w:rsidRPr="00465823">
        <w:rPr>
          <w:rFonts w:ascii="Arial" w:hAnsi="Arial" w:cs="Arial"/>
        </w:rPr>
        <w:t>na Praça do Jardim das Indústrias, no sentido de coibir a</w:t>
      </w:r>
      <w:r w:rsidR="00465823">
        <w:rPr>
          <w:rFonts w:ascii="Arial" w:hAnsi="Arial" w:cs="Arial"/>
        </w:rPr>
        <w:t xml:space="preserve"> presença de elementos alheios à</w:t>
      </w:r>
      <w:r w:rsidR="00465823" w:rsidRPr="00465823">
        <w:rPr>
          <w:rFonts w:ascii="Arial" w:hAnsi="Arial" w:cs="Arial"/>
        </w:rPr>
        <w:t xml:space="preserve"> comunidade, que estão se utilizando do local</w:t>
      </w:r>
      <w:r w:rsidR="007B149B">
        <w:rPr>
          <w:rFonts w:ascii="Arial" w:hAnsi="Arial" w:cs="Arial"/>
        </w:rPr>
        <w:t>,</w:t>
      </w:r>
      <w:r w:rsidR="00465823" w:rsidRPr="00465823">
        <w:rPr>
          <w:rFonts w:ascii="Arial" w:hAnsi="Arial" w:cs="Arial"/>
        </w:rPr>
        <w:t xml:space="preserve"> que</w:t>
      </w:r>
      <w:r w:rsidR="007B149B">
        <w:rPr>
          <w:rFonts w:ascii="Arial" w:hAnsi="Arial" w:cs="Arial"/>
        </w:rPr>
        <w:t xml:space="preserve"> se encontra em fase de reforma e</w:t>
      </w:r>
      <w:bookmarkStart w:id="0" w:name="_GoBack"/>
      <w:bookmarkEnd w:id="0"/>
      <w:r w:rsidR="00465823" w:rsidRPr="00465823">
        <w:rPr>
          <w:rFonts w:ascii="Arial" w:hAnsi="Arial" w:cs="Arial"/>
        </w:rPr>
        <w:t xml:space="preserve"> cercado por tapumes, para o consumo de drogas, furtos de bicicletas e de veículos.</w:t>
      </w:r>
      <w:r w:rsidR="00465823"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465823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65823" w:rsidRPr="00A34F2C" w:rsidRDefault="00465823" w:rsidP="00465823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65823" w:rsidRPr="00A34F2C" w:rsidRDefault="00465823" w:rsidP="0046582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5823" w:rsidRDefault="0046582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1847215</wp:posOffset>
            </wp:positionH>
            <wp:positionV relativeFrom="paragraph">
              <wp:posOffset>243205</wp:posOffset>
            </wp:positionV>
            <wp:extent cx="2383387" cy="2592070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387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1814830</wp:posOffset>
            </wp:positionH>
            <wp:positionV relativeFrom="paragraph">
              <wp:posOffset>69850</wp:posOffset>
            </wp:positionV>
            <wp:extent cx="2414900" cy="2343269"/>
            <wp:effectExtent l="0" t="0" r="508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0" cy="2343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113665</wp:posOffset>
            </wp:positionV>
            <wp:extent cx="2247265" cy="2444115"/>
            <wp:effectExtent l="0" t="0" r="635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jc w:val="center"/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Default="00465823" w:rsidP="00465823">
      <w:pPr>
        <w:rPr>
          <w:rFonts w:ascii="Arial" w:hAnsi="Arial" w:cs="Arial"/>
        </w:rPr>
      </w:pPr>
    </w:p>
    <w:p w:rsidR="00465823" w:rsidRPr="00465823" w:rsidRDefault="00465823" w:rsidP="00465823">
      <w:pPr>
        <w:jc w:val="center"/>
        <w:rPr>
          <w:rFonts w:ascii="Arial" w:hAnsi="Arial" w:cs="Arial"/>
        </w:rPr>
      </w:pPr>
    </w:p>
    <w:sectPr w:rsidR="00465823" w:rsidRPr="0046582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4BF" w:rsidRDefault="006324BF">
      <w:r>
        <w:separator/>
      </w:r>
    </w:p>
  </w:endnote>
  <w:endnote w:type="continuationSeparator" w:id="0">
    <w:p w:rsidR="006324BF" w:rsidRDefault="0063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4BF" w:rsidRDefault="006324BF">
      <w:r>
        <w:separator/>
      </w:r>
    </w:p>
  </w:footnote>
  <w:footnote w:type="continuationSeparator" w:id="0">
    <w:p w:rsidR="006324BF" w:rsidRDefault="00632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65823">
      <w:rPr>
        <w:rFonts w:ascii="Arial" w:hAnsi="Arial" w:cs="Arial"/>
        <w:b/>
        <w:sz w:val="20"/>
        <w:szCs w:val="20"/>
        <w:u w:val="single"/>
      </w:rPr>
      <w:t>3358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65823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58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58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525D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5823"/>
    <w:rsid w:val="004673F5"/>
    <w:rsid w:val="00474941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24BF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068C"/>
    <w:rsid w:val="006F4E64"/>
    <w:rsid w:val="006F6ACB"/>
    <w:rsid w:val="006F7B0A"/>
    <w:rsid w:val="00715F74"/>
    <w:rsid w:val="00717BA9"/>
    <w:rsid w:val="007227F6"/>
    <w:rsid w:val="00725E66"/>
    <w:rsid w:val="00727CDB"/>
    <w:rsid w:val="0073407F"/>
    <w:rsid w:val="00771FF1"/>
    <w:rsid w:val="00775A1B"/>
    <w:rsid w:val="007838DC"/>
    <w:rsid w:val="00790911"/>
    <w:rsid w:val="007B149B"/>
    <w:rsid w:val="007D39FD"/>
    <w:rsid w:val="007E3F69"/>
    <w:rsid w:val="007F75CA"/>
    <w:rsid w:val="0080197E"/>
    <w:rsid w:val="00820C13"/>
    <w:rsid w:val="00833E7C"/>
    <w:rsid w:val="008474F2"/>
    <w:rsid w:val="00865361"/>
    <w:rsid w:val="00870972"/>
    <w:rsid w:val="008713A6"/>
    <w:rsid w:val="00877E50"/>
    <w:rsid w:val="008909A4"/>
    <w:rsid w:val="008A0EB2"/>
    <w:rsid w:val="008C33AB"/>
    <w:rsid w:val="009200A8"/>
    <w:rsid w:val="00922964"/>
    <w:rsid w:val="00924B9B"/>
    <w:rsid w:val="009768E6"/>
    <w:rsid w:val="00987717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0E7"/>
    <w:rsid w:val="00A92CB9"/>
    <w:rsid w:val="00AC24F9"/>
    <w:rsid w:val="00AC712C"/>
    <w:rsid w:val="00AD6B47"/>
    <w:rsid w:val="00B10E9F"/>
    <w:rsid w:val="00B57E0F"/>
    <w:rsid w:val="00B63B29"/>
    <w:rsid w:val="00B72DA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90D"/>
    <w:rsid w:val="00C73F6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7DD9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AF34-CC79-4B3F-9100-9A6D1FDB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2017-11-14T17:28:00Z</cp:lastPrinted>
  <dcterms:created xsi:type="dcterms:W3CDTF">2017-11-14T17:28:00Z</dcterms:created>
  <dcterms:modified xsi:type="dcterms:W3CDTF">2017-11-14T17:39:00Z</dcterms:modified>
</cp:coreProperties>
</file>