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63B29">
        <w:rPr>
          <w:rFonts w:ascii="Arial" w:hAnsi="Arial" w:cs="Arial"/>
          <w:b/>
          <w:caps/>
          <w:sz w:val="28"/>
          <w:szCs w:val="28"/>
        </w:rPr>
        <w:t>331</w:t>
      </w:r>
      <w:r w:rsidR="00444777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63B29" w:rsidRDefault="00444777" w:rsidP="0044477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</w:t>
            </w:r>
            <w:r w:rsidR="00FE1740">
              <w:rPr>
                <w:rFonts w:ascii="Arial" w:hAnsi="Arial" w:cs="Arial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4777">
              <w:rPr>
                <w:rFonts w:ascii="Arial" w:hAnsi="Arial" w:cs="Arial"/>
                <w:sz w:val="20"/>
                <w:szCs w:val="20"/>
              </w:rPr>
              <w:t>que seja resolvido o problema de infiltração verificado na recepção e na sala de espera da Santa Casa de Misericórdia.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73F5" w:rsidRDefault="003A77BE" w:rsidP="0044477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44777" w:rsidRPr="00444777">
        <w:rPr>
          <w:rFonts w:ascii="Arial" w:hAnsi="Arial" w:cs="Arial"/>
        </w:rPr>
        <w:t>providências visando</w:t>
      </w:r>
      <w:r w:rsidR="00FE1740">
        <w:rPr>
          <w:rFonts w:ascii="Arial" w:hAnsi="Arial" w:cs="Arial"/>
        </w:rPr>
        <w:t xml:space="preserve"> a</w:t>
      </w:r>
      <w:bookmarkStart w:id="0" w:name="_GoBack"/>
      <w:bookmarkEnd w:id="0"/>
      <w:r w:rsidR="00444777" w:rsidRPr="00444777">
        <w:rPr>
          <w:rFonts w:ascii="Arial" w:hAnsi="Arial" w:cs="Arial"/>
        </w:rPr>
        <w:t xml:space="preserve"> que seja resolvido o problema de infiltração verificado na recepção e na sala de espera da Santa Casa de Misericórdia.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4673F5">
          <w:rPr>
            <w:rFonts w:ascii="Arial" w:hAnsi="Arial" w:cs="Arial"/>
          </w:rPr>
          <w:t>, 16 de novembro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4777" w:rsidRPr="00A34F2C" w:rsidRDefault="00444777" w:rsidP="00444777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44777" w:rsidRDefault="00444777" w:rsidP="0044477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44777" w:rsidRPr="00A34F2C" w:rsidRDefault="00444777" w:rsidP="0044477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A45" w:rsidRDefault="008E2A45">
      <w:r>
        <w:separator/>
      </w:r>
    </w:p>
  </w:endnote>
  <w:endnote w:type="continuationSeparator" w:id="0">
    <w:p w:rsidR="008E2A45" w:rsidRDefault="008E2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A45" w:rsidRDefault="008E2A45">
      <w:r>
        <w:separator/>
      </w:r>
    </w:p>
  </w:footnote>
  <w:footnote w:type="continuationSeparator" w:id="0">
    <w:p w:rsidR="008E2A45" w:rsidRDefault="008E2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73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73F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3019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162E8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44777"/>
    <w:rsid w:val="004673F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2A45"/>
    <w:rsid w:val="009200A8"/>
    <w:rsid w:val="00922964"/>
    <w:rsid w:val="009768E6"/>
    <w:rsid w:val="00995DA0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3B29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174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57031-AF51-4260-9B43-80471EA64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106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2017-11-14T17:17:00Z</cp:lastPrinted>
  <dcterms:created xsi:type="dcterms:W3CDTF">2017-11-14T17:17:00Z</dcterms:created>
  <dcterms:modified xsi:type="dcterms:W3CDTF">2017-11-16T09:57:00Z</dcterms:modified>
</cp:coreProperties>
</file>