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D81F9A">
        <w:rPr>
          <w:rFonts w:ascii="Arial" w:hAnsi="Arial" w:cs="Arial"/>
          <w:b/>
          <w:caps/>
          <w:sz w:val="28"/>
          <w:szCs w:val="28"/>
        </w:rPr>
        <w:t>364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81F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E1B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81F9A">
              <w:rPr>
                <w:rFonts w:ascii="Arial" w:hAnsi="Arial" w:cs="Arial"/>
                <w:sz w:val="20"/>
                <w:szCs w:val="20"/>
              </w:rPr>
              <w:t>execução de serviços de manutenção asfáltica na Rua André Franco Mo</w:t>
            </w:r>
            <w:r w:rsidR="00E3563A">
              <w:rPr>
                <w:rFonts w:ascii="Arial" w:hAnsi="Arial" w:cs="Arial"/>
                <w:sz w:val="20"/>
                <w:szCs w:val="20"/>
              </w:rPr>
              <w:t>n</w:t>
            </w:r>
            <w:r w:rsidR="00D81F9A">
              <w:rPr>
                <w:rFonts w:ascii="Arial" w:hAnsi="Arial" w:cs="Arial"/>
                <w:sz w:val="20"/>
                <w:szCs w:val="20"/>
              </w:rPr>
              <w:t>toro, no Jardim Terras de Santa Helena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E17B16">
        <w:rPr>
          <w:rFonts w:ascii="Arial" w:hAnsi="Arial" w:cs="Arial"/>
        </w:rPr>
        <w:t xml:space="preserve">à </w:t>
      </w:r>
      <w:r w:rsidR="00953AAB" w:rsidRPr="00953AAB">
        <w:rPr>
          <w:rFonts w:ascii="Arial" w:hAnsi="Arial" w:cs="Arial"/>
        </w:rPr>
        <w:t>execução de serviços de manutenção asfáltica na Rua André Franco Mo</w:t>
      </w:r>
      <w:r w:rsidR="00E3563A">
        <w:rPr>
          <w:rFonts w:ascii="Arial" w:hAnsi="Arial" w:cs="Arial"/>
        </w:rPr>
        <w:t>n</w:t>
      </w:r>
      <w:r w:rsidR="00953AAB" w:rsidRPr="00953AAB">
        <w:rPr>
          <w:rFonts w:ascii="Arial" w:hAnsi="Arial" w:cs="Arial"/>
        </w:rPr>
        <w:t>toro, no Jardim Terras de Santa Helena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justifica, </w:t>
      </w:r>
      <w:r w:rsidR="00E37724" w:rsidRPr="00E37724">
        <w:rPr>
          <w:rFonts w:ascii="Arial" w:hAnsi="Arial" w:cs="Arial"/>
        </w:rPr>
        <w:t xml:space="preserve">pois, </w:t>
      </w:r>
      <w:r w:rsidR="00966853" w:rsidRPr="00966853">
        <w:rPr>
          <w:rFonts w:ascii="Arial" w:hAnsi="Arial" w:cs="Arial"/>
        </w:rPr>
        <w:t xml:space="preserve">a referida </w:t>
      </w:r>
      <w:r w:rsidR="00966853">
        <w:rPr>
          <w:rFonts w:ascii="Arial" w:hAnsi="Arial" w:cs="Arial"/>
        </w:rPr>
        <w:t>vi</w:t>
      </w:r>
      <w:r w:rsidR="00966853" w:rsidRPr="00966853">
        <w:rPr>
          <w:rFonts w:ascii="Arial" w:hAnsi="Arial" w:cs="Arial"/>
        </w:rPr>
        <w:t>a está com muitos buracos, causando transtorno</w:t>
      </w:r>
      <w:r w:rsidR="00966853">
        <w:rPr>
          <w:rFonts w:ascii="Arial" w:hAnsi="Arial" w:cs="Arial"/>
        </w:rPr>
        <w:t>s</w:t>
      </w:r>
      <w:r w:rsidR="00966853" w:rsidRPr="00966853">
        <w:rPr>
          <w:rFonts w:ascii="Arial" w:hAnsi="Arial" w:cs="Arial"/>
        </w:rPr>
        <w:t xml:space="preserve"> a</w:t>
      </w:r>
      <w:r w:rsidR="00966853">
        <w:rPr>
          <w:rFonts w:ascii="Arial" w:hAnsi="Arial" w:cs="Arial"/>
        </w:rPr>
        <w:t xml:space="preserve"> todos que transitam por ali e </w:t>
      </w:r>
      <w:r w:rsidR="00966853" w:rsidRPr="00966853">
        <w:rPr>
          <w:rFonts w:ascii="Arial" w:hAnsi="Arial" w:cs="Arial"/>
        </w:rPr>
        <w:t>proporci</w:t>
      </w:r>
      <w:r w:rsidR="00966853">
        <w:rPr>
          <w:rFonts w:ascii="Arial" w:hAnsi="Arial" w:cs="Arial"/>
        </w:rPr>
        <w:t xml:space="preserve">onando </w:t>
      </w:r>
      <w:r w:rsidR="00966853" w:rsidRPr="00966853">
        <w:rPr>
          <w:rFonts w:ascii="Arial" w:hAnsi="Arial" w:cs="Arial"/>
        </w:rPr>
        <w:t>risco</w:t>
      </w:r>
      <w:r w:rsidR="00166887">
        <w:rPr>
          <w:rFonts w:ascii="Arial" w:hAnsi="Arial" w:cs="Arial"/>
        </w:rPr>
        <w:t>s</w:t>
      </w:r>
      <w:r w:rsidR="00966853" w:rsidRPr="00966853">
        <w:rPr>
          <w:rFonts w:ascii="Arial" w:hAnsi="Arial" w:cs="Arial"/>
        </w:rPr>
        <w:t xml:space="preserve"> de acidentes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</w:t>
      </w:r>
      <w:r w:rsidR="00B02282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565A">
        <w:rPr>
          <w:rFonts w:ascii="Arial" w:hAnsi="Arial" w:cs="Arial"/>
        </w:rPr>
        <w:t>1</w:t>
      </w:r>
      <w:r w:rsidR="00537F0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7C565A">
        <w:rPr>
          <w:rFonts w:ascii="Arial" w:hAnsi="Arial" w:cs="Arial"/>
        </w:rPr>
        <w:t>novem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D76A33" w:rsidRDefault="009367A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83600" cy="3960000"/>
            <wp:effectExtent l="0" t="0" r="0" b="2540"/>
            <wp:docPr id="9" name="Imagem 9" descr="DSCN3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9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6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01" w:rsidRPr="009367AD" w:rsidRDefault="00045001" w:rsidP="00D45EE4">
      <w:pPr>
        <w:jc w:val="center"/>
        <w:rPr>
          <w:rFonts w:ascii="Arial" w:hAnsi="Arial" w:cs="Arial"/>
          <w:sz w:val="20"/>
          <w:szCs w:val="20"/>
        </w:rPr>
      </w:pPr>
    </w:p>
    <w:p w:rsidR="00794212" w:rsidRPr="00262AB2" w:rsidRDefault="009367AD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583600" cy="4006800"/>
            <wp:effectExtent l="0" t="0" r="0" b="0"/>
            <wp:docPr id="10" name="Imagem 10" descr="DSCN3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9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600" cy="40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4212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202" w:rsidRDefault="00791202">
      <w:r>
        <w:separator/>
      </w:r>
    </w:p>
  </w:endnote>
  <w:endnote w:type="continuationSeparator" w:id="0">
    <w:p w:rsidR="00791202" w:rsidRDefault="0079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202" w:rsidRDefault="00791202">
      <w:r>
        <w:separator/>
      </w:r>
    </w:p>
  </w:footnote>
  <w:footnote w:type="continuationSeparator" w:id="0">
    <w:p w:rsidR="00791202" w:rsidRDefault="00791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9367AD">
      <w:rPr>
        <w:rFonts w:ascii="Arial" w:hAnsi="Arial" w:cs="Arial"/>
        <w:b/>
        <w:sz w:val="20"/>
        <w:szCs w:val="20"/>
        <w:u w:val="single"/>
      </w:rPr>
      <w:t>364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67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67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C1E2F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9A5"/>
    <w:rsid w:val="00403C91"/>
    <w:rsid w:val="0040482C"/>
    <w:rsid w:val="00412795"/>
    <w:rsid w:val="004167E6"/>
    <w:rsid w:val="00417C43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122B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53FA"/>
    <w:rsid w:val="00515698"/>
    <w:rsid w:val="00520CEA"/>
    <w:rsid w:val="00522590"/>
    <w:rsid w:val="00524669"/>
    <w:rsid w:val="00526E64"/>
    <w:rsid w:val="00527F45"/>
    <w:rsid w:val="0053290A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76D3A"/>
    <w:rsid w:val="005801D9"/>
    <w:rsid w:val="0058109A"/>
    <w:rsid w:val="00584548"/>
    <w:rsid w:val="00585EC9"/>
    <w:rsid w:val="00586103"/>
    <w:rsid w:val="005868AE"/>
    <w:rsid w:val="00587026"/>
    <w:rsid w:val="005916CB"/>
    <w:rsid w:val="005953BD"/>
    <w:rsid w:val="00596412"/>
    <w:rsid w:val="005970D9"/>
    <w:rsid w:val="005A01D0"/>
    <w:rsid w:val="005A03FA"/>
    <w:rsid w:val="005A0EDA"/>
    <w:rsid w:val="005A3D0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3608C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312"/>
    <w:rsid w:val="00746484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202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4F3B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62EC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43AA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86BD1"/>
    <w:rsid w:val="00B86DD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3F3A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0725"/>
    <w:rsid w:val="00C42806"/>
    <w:rsid w:val="00C42872"/>
    <w:rsid w:val="00C43B20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E11"/>
    <w:rsid w:val="00C60A94"/>
    <w:rsid w:val="00C60FF6"/>
    <w:rsid w:val="00C6205B"/>
    <w:rsid w:val="00C62931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14F3"/>
    <w:rsid w:val="00F420E5"/>
    <w:rsid w:val="00F442E5"/>
    <w:rsid w:val="00F4731D"/>
    <w:rsid w:val="00F4773C"/>
    <w:rsid w:val="00F514CC"/>
    <w:rsid w:val="00F5150F"/>
    <w:rsid w:val="00F51719"/>
    <w:rsid w:val="00F529DB"/>
    <w:rsid w:val="00F553C3"/>
    <w:rsid w:val="00F56357"/>
    <w:rsid w:val="00F61CF6"/>
    <w:rsid w:val="00F6299A"/>
    <w:rsid w:val="00F658ED"/>
    <w:rsid w:val="00F65C85"/>
    <w:rsid w:val="00F66054"/>
    <w:rsid w:val="00F66815"/>
    <w:rsid w:val="00F66B7A"/>
    <w:rsid w:val="00F72C53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E6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789C-7818-454A-9DD8-8EC174B5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2017-10-24T11:47:00Z</cp:lastPrinted>
  <dcterms:created xsi:type="dcterms:W3CDTF">2017-11-14T12:57:00Z</dcterms:created>
  <dcterms:modified xsi:type="dcterms:W3CDTF">2017-11-14T13:03:00Z</dcterms:modified>
</cp:coreProperties>
</file>