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27A0">
        <w:rPr>
          <w:rFonts w:ascii="Arial" w:hAnsi="Arial" w:cs="Arial"/>
          <w:b/>
          <w:caps/>
          <w:sz w:val="28"/>
          <w:szCs w:val="28"/>
        </w:rPr>
        <w:t>651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B27A0" w:rsidP="006C384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Registra o transcurso do Dia Nacional da Alfabetização, 14 de novembro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CB27A0">
        <w:rPr>
          <w:rFonts w:ascii="Arial" w:hAnsi="Arial" w:cs="Arial"/>
        </w:rPr>
        <w:t xml:space="preserve">o </w:t>
      </w:r>
      <w:r w:rsidR="00CB27A0" w:rsidRPr="00CB27A0">
        <w:rPr>
          <w:rFonts w:ascii="Arial" w:hAnsi="Arial" w:cs="Arial"/>
        </w:rPr>
        <w:t>transcurso do Dia Nacional da Alfabetização, 14 de novembro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3846">
        <w:rPr>
          <w:rFonts w:ascii="Arial" w:hAnsi="Arial" w:cs="Arial"/>
        </w:rPr>
        <w:t>2</w:t>
      </w:r>
      <w:r w:rsidR="00CB27A0">
        <w:rPr>
          <w:rFonts w:ascii="Arial" w:hAnsi="Arial" w:cs="Arial"/>
        </w:rPr>
        <w:t>2</w:t>
      </w:r>
      <w:r w:rsidR="002E15CA">
        <w:rPr>
          <w:rFonts w:ascii="Arial" w:hAnsi="Arial" w:cs="Arial"/>
        </w:rPr>
        <w:t xml:space="preserve"> de </w:t>
      </w:r>
      <w:r w:rsidR="00CB27A0">
        <w:rPr>
          <w:rFonts w:ascii="Arial" w:hAnsi="Arial" w:cs="Arial"/>
        </w:rPr>
        <w:t>novem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E16" w:rsidRDefault="007C5E16">
      <w:r>
        <w:separator/>
      </w:r>
    </w:p>
  </w:endnote>
  <w:endnote w:type="continuationSeparator" w:id="0">
    <w:p w:rsidR="007C5E16" w:rsidRDefault="007C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E16" w:rsidRDefault="007C5E16">
      <w:r>
        <w:separator/>
      </w:r>
    </w:p>
  </w:footnote>
  <w:footnote w:type="continuationSeparator" w:id="0">
    <w:p w:rsidR="007C5E16" w:rsidRDefault="007C5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D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C5E16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297C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7A0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25FC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66BE1-4CD1-4B99-A234-EF9706F79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2017-10-02T14:02:00Z</cp:lastPrinted>
  <dcterms:created xsi:type="dcterms:W3CDTF">2017-11-20T13:17:00Z</dcterms:created>
  <dcterms:modified xsi:type="dcterms:W3CDTF">2017-11-20T13:20:00Z</dcterms:modified>
</cp:coreProperties>
</file>