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1C7DAD">
        <w:rPr>
          <w:rFonts w:ascii="Arial" w:hAnsi="Arial" w:cs="Arial"/>
          <w:b/>
          <w:caps/>
          <w:sz w:val="28"/>
          <w:szCs w:val="28"/>
        </w:rPr>
        <w:t>4</w:t>
      </w:r>
      <w:r w:rsidR="001D6815">
        <w:rPr>
          <w:rFonts w:ascii="Arial" w:hAnsi="Arial" w:cs="Arial"/>
          <w:b/>
          <w:caps/>
          <w:sz w:val="28"/>
          <w:szCs w:val="28"/>
        </w:rPr>
        <w:t>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1D681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D6815">
              <w:rPr>
                <w:rFonts w:ascii="Arial" w:hAnsi="Arial" w:cs="Arial"/>
                <w:sz w:val="20"/>
                <w:szCs w:val="20"/>
              </w:rPr>
              <w:t>a execução dos serviços de capina e limpeza ao longo da Rua Vicente Mazzeo,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694AE8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694AE8" w:rsidRPr="00694AE8">
        <w:rPr>
          <w:rFonts w:ascii="Arial" w:hAnsi="Arial" w:cs="Arial"/>
        </w:rPr>
        <w:t>execução dos serviços de capina e limpeza ao longo da Rua Vicente Mazzeo, no Parque Meia Lua</w:t>
      </w:r>
      <w:r w:rsidR="001257C1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3A0391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C12" w:rsidRDefault="00687C12">
      <w:r>
        <w:separator/>
      </w:r>
    </w:p>
  </w:endnote>
  <w:endnote w:type="continuationSeparator" w:id="0">
    <w:p w:rsidR="00687C12" w:rsidRDefault="0068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C12" w:rsidRDefault="00687C12">
      <w:r>
        <w:separator/>
      </w:r>
    </w:p>
  </w:footnote>
  <w:footnote w:type="continuationSeparator" w:id="0">
    <w:p w:rsidR="00687C12" w:rsidRDefault="00687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6DC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1312B"/>
    <w:rsid w:val="00221192"/>
    <w:rsid w:val="00223D30"/>
    <w:rsid w:val="00230432"/>
    <w:rsid w:val="00230859"/>
    <w:rsid w:val="00232EB3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3CD5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87C12"/>
    <w:rsid w:val="00690143"/>
    <w:rsid w:val="00691CF5"/>
    <w:rsid w:val="0069312F"/>
    <w:rsid w:val="00693CF9"/>
    <w:rsid w:val="00694AE8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42B6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47BA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1011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A619F-F615-4C5A-A658-CDAB5793A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2017-11-21T12:28:00Z</cp:lastPrinted>
  <dcterms:created xsi:type="dcterms:W3CDTF">2017-11-21T12:28:00Z</dcterms:created>
  <dcterms:modified xsi:type="dcterms:W3CDTF">2017-11-21T12:29:00Z</dcterms:modified>
</cp:coreProperties>
</file>