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A29A2">
        <w:rPr>
          <w:rFonts w:ascii="Arial" w:hAnsi="Arial" w:cs="Arial"/>
          <w:b/>
          <w:caps/>
          <w:sz w:val="28"/>
          <w:szCs w:val="28"/>
        </w:rPr>
        <w:t>345</w:t>
      </w:r>
      <w:r w:rsidR="004A35FE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4A35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5FE">
              <w:rPr>
                <w:rFonts w:ascii="Arial" w:hAnsi="Arial" w:cs="Arial"/>
                <w:sz w:val="20"/>
                <w:szCs w:val="20"/>
              </w:rPr>
              <w:t>Solicita providências quanto à falta de cobertura no ponto de ônibus existente defronte do nº 157 da Rua Los Angeles,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</w:t>
      </w:r>
      <w:bookmarkStart w:id="0" w:name="_GoBack"/>
      <w:bookmarkEnd w:id="0"/>
      <w:r w:rsidR="004A35FE" w:rsidRPr="004A35FE">
        <w:rPr>
          <w:rFonts w:ascii="Arial" w:hAnsi="Arial" w:cs="Arial"/>
        </w:rPr>
        <w:t>providências quanto à falta de cobertura no ponto de ônibus existente defronte do nº 157 da Rua Los Angeles, no Jardim Califórnia.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3FE9" w:rsidRPr="00A34F2C" w:rsidRDefault="00813FE9" w:rsidP="00813FE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13FE9" w:rsidRDefault="00813FE9" w:rsidP="00813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13FE9" w:rsidRPr="00A34F2C" w:rsidRDefault="00813FE9" w:rsidP="00813F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168" w:rsidRDefault="00B03168">
      <w:r>
        <w:separator/>
      </w:r>
    </w:p>
  </w:endnote>
  <w:endnote w:type="continuationSeparator" w:id="0">
    <w:p w:rsidR="00B03168" w:rsidRDefault="00B0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168" w:rsidRDefault="00B03168">
      <w:r>
        <w:separator/>
      </w:r>
    </w:p>
  </w:footnote>
  <w:footnote w:type="continuationSeparator" w:id="0">
    <w:p w:rsidR="00B03168" w:rsidRDefault="00B03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206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12795"/>
    <w:rsid w:val="00485150"/>
    <w:rsid w:val="00487D64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3168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69B40-67E3-4B46-9B74-F62F738A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2017-11-21T13:11:00Z</cp:lastPrinted>
  <dcterms:created xsi:type="dcterms:W3CDTF">2017-11-21T13:11:00Z</dcterms:created>
  <dcterms:modified xsi:type="dcterms:W3CDTF">2017-11-21T13:12:00Z</dcterms:modified>
</cp:coreProperties>
</file>