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9547FB">
        <w:rPr>
          <w:rFonts w:ascii="Arial" w:hAnsi="Arial" w:cs="Arial"/>
          <w:b/>
          <w:caps/>
          <w:sz w:val="28"/>
          <w:szCs w:val="28"/>
        </w:rPr>
        <w:t>521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9547F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692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47FB">
              <w:rPr>
                <w:rFonts w:ascii="Arial" w:hAnsi="Arial" w:cs="Arial"/>
                <w:sz w:val="20"/>
                <w:szCs w:val="20"/>
              </w:rPr>
              <w:t>realização de operação tapa-buracos na altura do nº 1573 da Avenida São Jorge,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946C17">
        <w:rPr>
          <w:rFonts w:ascii="Arial" w:hAnsi="Arial" w:cs="Arial"/>
        </w:rPr>
        <w:t xml:space="preserve">à </w:t>
      </w:r>
      <w:r w:rsidR="002D2299" w:rsidRPr="002D2299">
        <w:rPr>
          <w:rFonts w:ascii="Arial" w:hAnsi="Arial" w:cs="Arial"/>
        </w:rPr>
        <w:t>realização de operação tapa-buracos na altura do nº 1573 da Avenida São Jorge, no Bairro Cidade Salvador</w:t>
      </w:r>
      <w:r w:rsidR="00BF184D">
        <w:rPr>
          <w:rFonts w:ascii="Arial" w:hAnsi="Arial" w:cs="Arial"/>
        </w:rPr>
        <w:t>.</w:t>
      </w:r>
    </w:p>
    <w:p w:rsidR="00E01D8B" w:rsidRPr="00E01D8B" w:rsidRDefault="00E01D8B" w:rsidP="00E01D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01D8B">
        <w:rPr>
          <w:rFonts w:ascii="Arial" w:hAnsi="Arial" w:cs="Arial"/>
          <w:bCs/>
        </w:rPr>
        <w:t>Os moradores solicitam o fechamento d</w:t>
      </w:r>
      <w:r>
        <w:rPr>
          <w:rFonts w:ascii="Arial" w:hAnsi="Arial" w:cs="Arial"/>
          <w:bCs/>
        </w:rPr>
        <w:t>os buracos para garantir maior</w:t>
      </w:r>
      <w:r w:rsidRPr="00E01D8B">
        <w:rPr>
          <w:rFonts w:ascii="Arial" w:hAnsi="Arial" w:cs="Arial"/>
          <w:bCs/>
        </w:rPr>
        <w:t xml:space="preserve"> segurança na </w:t>
      </w:r>
      <w:r>
        <w:rPr>
          <w:rFonts w:ascii="Arial" w:hAnsi="Arial" w:cs="Arial"/>
          <w:bCs/>
        </w:rPr>
        <w:t xml:space="preserve">referida </w:t>
      </w:r>
      <w:r w:rsidRPr="00E01D8B">
        <w:rPr>
          <w:rFonts w:ascii="Arial" w:hAnsi="Arial" w:cs="Arial"/>
          <w:bCs/>
        </w:rPr>
        <w:t>avenida</w:t>
      </w:r>
      <w:r>
        <w:rPr>
          <w:rFonts w:ascii="Arial" w:hAnsi="Arial" w:cs="Arial"/>
          <w:bCs/>
        </w:rPr>
        <w:t>,</w:t>
      </w:r>
      <w:r w:rsidRPr="00E01D8B">
        <w:rPr>
          <w:rFonts w:ascii="Arial" w:hAnsi="Arial" w:cs="Arial"/>
          <w:bCs/>
        </w:rPr>
        <w:t xml:space="preserve"> que é bastante movimentada devido ao comércio da região e por ser </w:t>
      </w:r>
      <w:r>
        <w:rPr>
          <w:rFonts w:ascii="Arial" w:hAnsi="Arial" w:cs="Arial"/>
          <w:bCs/>
        </w:rPr>
        <w:t xml:space="preserve">utilizada como </w:t>
      </w:r>
      <w:r w:rsidRPr="00E01D8B">
        <w:rPr>
          <w:rFonts w:ascii="Arial" w:hAnsi="Arial" w:cs="Arial"/>
          <w:bCs/>
        </w:rPr>
        <w:t xml:space="preserve">via de ligação com </w:t>
      </w:r>
      <w:r>
        <w:rPr>
          <w:rFonts w:ascii="Arial" w:hAnsi="Arial" w:cs="Arial"/>
          <w:bCs/>
        </w:rPr>
        <w:t xml:space="preserve">os </w:t>
      </w:r>
      <w:r w:rsidRPr="00E01D8B">
        <w:rPr>
          <w:rFonts w:ascii="Arial" w:hAnsi="Arial" w:cs="Arial"/>
          <w:bCs/>
        </w:rPr>
        <w:t>outros bairros.</w:t>
      </w:r>
    </w:p>
    <w:p w:rsidR="00E01D8B" w:rsidRDefault="009703DF" w:rsidP="00E01D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E01D8B" w:rsidRPr="00E01D8B">
        <w:rPr>
          <w:rFonts w:ascii="Arial" w:hAnsi="Arial" w:cs="Arial"/>
          <w:bCs/>
        </w:rPr>
        <w:t xml:space="preserve"> manutenção </w:t>
      </w:r>
      <w:r>
        <w:rPr>
          <w:rFonts w:ascii="Arial" w:hAnsi="Arial" w:cs="Arial"/>
          <w:bCs/>
        </w:rPr>
        <w:t xml:space="preserve">do local irá </w:t>
      </w:r>
      <w:r w:rsidR="00E01D8B" w:rsidRPr="00E01D8B">
        <w:rPr>
          <w:rFonts w:ascii="Arial" w:hAnsi="Arial" w:cs="Arial"/>
          <w:bCs/>
        </w:rPr>
        <w:t>beneficiar pedestres, veículos, caminhões e motociclistas e melhorar a fluidez do trânsito</w:t>
      </w:r>
      <w:r w:rsidR="00E01D8B">
        <w:rPr>
          <w:rFonts w:ascii="Arial" w:hAnsi="Arial" w:cs="Arial"/>
          <w:bCs/>
        </w:rPr>
        <w:t>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2299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BB0EC7">
        <w:rPr>
          <w:rFonts w:ascii="Arial" w:hAnsi="Arial" w:cs="Arial"/>
        </w:rPr>
        <w:t>novem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A3160" w:rsidRDefault="009466C8" w:rsidP="007C04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AA31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592" w:rsidRDefault="008E5592">
      <w:r>
        <w:separator/>
      </w:r>
    </w:p>
  </w:endnote>
  <w:endnote w:type="continuationSeparator" w:id="0">
    <w:p w:rsidR="008E5592" w:rsidRDefault="008E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592" w:rsidRDefault="008E5592">
      <w:r>
        <w:separator/>
      </w:r>
    </w:p>
  </w:footnote>
  <w:footnote w:type="continuationSeparator" w:id="0">
    <w:p w:rsidR="008E5592" w:rsidRDefault="008E5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3170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48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2299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67B9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E44B5"/>
    <w:rsid w:val="008E5592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709"/>
    <w:rsid w:val="009F7E5F"/>
    <w:rsid w:val="00A0000D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1D8B"/>
    <w:rsid w:val="00E0249F"/>
    <w:rsid w:val="00E07978"/>
    <w:rsid w:val="00E11F92"/>
    <w:rsid w:val="00E14F37"/>
    <w:rsid w:val="00E1707B"/>
    <w:rsid w:val="00E17AD0"/>
    <w:rsid w:val="00E219C1"/>
    <w:rsid w:val="00E25BFA"/>
    <w:rsid w:val="00E3022D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4341-A29F-4568-986D-0E3B9BAF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39</cp:revision>
  <cp:lastPrinted>2017-11-21T12:44:00Z</cp:lastPrinted>
  <dcterms:created xsi:type="dcterms:W3CDTF">2017-11-28T11:01:00Z</dcterms:created>
  <dcterms:modified xsi:type="dcterms:W3CDTF">2017-11-28T11:11:00Z</dcterms:modified>
</cp:coreProperties>
</file>