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FB10B2">
        <w:rPr>
          <w:rFonts w:ascii="Arial" w:hAnsi="Arial" w:cs="Arial"/>
          <w:b/>
          <w:caps/>
          <w:sz w:val="28"/>
          <w:szCs w:val="28"/>
        </w:rPr>
        <w:t>3495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260E7D" w:rsidRDefault="00FB10B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10B2">
              <w:rPr>
                <w:rFonts w:ascii="Arial" w:hAnsi="Arial" w:cs="Arial"/>
                <w:sz w:val="20"/>
                <w:szCs w:val="20"/>
              </w:rPr>
              <w:t xml:space="preserve">Solicita a inclusão das especialidades de alergista e </w:t>
            </w:r>
            <w:proofErr w:type="spellStart"/>
            <w:r w:rsidRPr="00FB10B2">
              <w:rPr>
                <w:rFonts w:ascii="Arial" w:hAnsi="Arial" w:cs="Arial"/>
                <w:sz w:val="20"/>
                <w:szCs w:val="20"/>
              </w:rPr>
              <w:t>imunologista</w:t>
            </w:r>
            <w:proofErr w:type="spellEnd"/>
            <w:r w:rsidRPr="00FB10B2">
              <w:rPr>
                <w:rFonts w:ascii="Arial" w:hAnsi="Arial" w:cs="Arial"/>
                <w:sz w:val="20"/>
                <w:szCs w:val="20"/>
              </w:rPr>
              <w:t xml:space="preserve"> no atendimento médico oferecido na UPA - Unidade de Pronto Atendimento Doutor </w:t>
            </w:r>
            <w:proofErr w:type="spellStart"/>
            <w:r w:rsidRPr="00FB10B2">
              <w:rPr>
                <w:rFonts w:ascii="Arial" w:hAnsi="Arial" w:cs="Arial"/>
                <w:sz w:val="20"/>
                <w:szCs w:val="20"/>
              </w:rPr>
              <w:t>Thelmo</w:t>
            </w:r>
            <w:proofErr w:type="spellEnd"/>
            <w:r w:rsidRPr="00FB10B2">
              <w:rPr>
                <w:rFonts w:ascii="Arial" w:hAnsi="Arial" w:cs="Arial"/>
                <w:sz w:val="20"/>
                <w:szCs w:val="20"/>
              </w:rPr>
              <w:t xml:space="preserve"> de Almeida Cruz.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0E7D" w:rsidRDefault="003A77BE" w:rsidP="00FB10B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452BFD" w:rsidRPr="00452BFD">
        <w:rPr>
          <w:rFonts w:ascii="Arial" w:hAnsi="Arial" w:cs="Arial"/>
        </w:rPr>
        <w:t xml:space="preserve">a inclusão das especialidades de alergista e </w:t>
      </w:r>
      <w:proofErr w:type="spellStart"/>
      <w:r w:rsidR="00452BFD" w:rsidRPr="00452BFD">
        <w:rPr>
          <w:rFonts w:ascii="Arial" w:hAnsi="Arial" w:cs="Arial"/>
        </w:rPr>
        <w:t>imunologista</w:t>
      </w:r>
      <w:proofErr w:type="spellEnd"/>
      <w:r w:rsidR="00452BFD" w:rsidRPr="00452BFD">
        <w:rPr>
          <w:rFonts w:ascii="Arial" w:hAnsi="Arial" w:cs="Arial"/>
        </w:rPr>
        <w:t xml:space="preserve"> no atendimento médico oferecido na UPA - Unidade de Pronto Atendimento Doutor </w:t>
      </w:r>
      <w:proofErr w:type="spellStart"/>
      <w:r w:rsidR="00452BFD" w:rsidRPr="00452BFD">
        <w:rPr>
          <w:rFonts w:ascii="Arial" w:hAnsi="Arial" w:cs="Arial"/>
        </w:rPr>
        <w:t>Thelmo</w:t>
      </w:r>
      <w:proofErr w:type="spellEnd"/>
      <w:r w:rsidR="00452BFD" w:rsidRPr="00452BFD">
        <w:rPr>
          <w:rFonts w:ascii="Arial" w:hAnsi="Arial" w:cs="Arial"/>
        </w:rPr>
        <w:t xml:space="preserve"> de Almeida Cruz.</w:t>
      </w:r>
    </w:p>
    <w:p w:rsidR="00452BFD" w:rsidRPr="00452BFD" w:rsidRDefault="00452BFD" w:rsidP="00452BF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452BFD">
        <w:rPr>
          <w:rFonts w:ascii="Arial" w:hAnsi="Arial" w:cs="Arial"/>
        </w:rPr>
        <w:t>O nosso pedido se justifica, considerando que cumpr</w:t>
      </w:r>
      <w:r>
        <w:rPr>
          <w:rFonts w:ascii="Arial" w:hAnsi="Arial" w:cs="Arial"/>
        </w:rPr>
        <w:t>e</w:t>
      </w:r>
      <w:r w:rsidRPr="00452BFD">
        <w:rPr>
          <w:rFonts w:ascii="Arial" w:hAnsi="Arial" w:cs="Arial"/>
        </w:rPr>
        <w:t xml:space="preserve"> ao Poder Executivo, garantir mediante políticas sociais e econômicas à redução do risco de doenças e de outros agravos o acesso universal e igualitário os serviços para a promoção, proteção e recuperação, investimentos estes que refletem diretamente na economia, saúde e bem-estar da população.</w:t>
      </w:r>
    </w:p>
    <w:p w:rsidR="00452BFD" w:rsidRPr="00452BFD" w:rsidRDefault="00452BFD" w:rsidP="00452BF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452BFD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</w:p>
    <w:p w:rsidR="00452BFD" w:rsidRPr="00260E7D" w:rsidRDefault="00452BFD" w:rsidP="00FB10B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60E7D">
        <w:rPr>
          <w:rFonts w:ascii="Arial" w:hAnsi="Arial" w:cs="Arial"/>
        </w:rPr>
        <w:t>29</w:t>
      </w:r>
      <w:r w:rsidR="009964B8">
        <w:rPr>
          <w:rFonts w:ascii="Arial" w:hAnsi="Arial" w:cs="Arial"/>
        </w:rPr>
        <w:t xml:space="preserve"> de </w:t>
      </w:r>
      <w:r w:rsidR="00260E7D">
        <w:rPr>
          <w:rFonts w:ascii="Arial" w:hAnsi="Arial" w:cs="Arial"/>
        </w:rPr>
        <w:t>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60E7D" w:rsidRDefault="00260E7D" w:rsidP="00260E7D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260E7D" w:rsidRPr="00A34F2C" w:rsidRDefault="00260E7D" w:rsidP="00260E7D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260E7D" w:rsidRPr="00A34F2C" w:rsidRDefault="00260E7D" w:rsidP="00260E7D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626" w:rsidRDefault="007F5626">
      <w:r>
        <w:separator/>
      </w:r>
    </w:p>
  </w:endnote>
  <w:endnote w:type="continuationSeparator" w:id="0">
    <w:p w:rsidR="007F5626" w:rsidRDefault="007F5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626" w:rsidRDefault="007F5626">
      <w:r>
        <w:separator/>
      </w:r>
    </w:p>
  </w:footnote>
  <w:footnote w:type="continuationSeparator" w:id="0">
    <w:p w:rsidR="007F5626" w:rsidRDefault="007F56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0E7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A0C5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35292"/>
    <w:rsid w:val="00253C82"/>
    <w:rsid w:val="00260E7D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0C5A"/>
    <w:rsid w:val="003A77BE"/>
    <w:rsid w:val="003E188F"/>
    <w:rsid w:val="003F6E1B"/>
    <w:rsid w:val="00412795"/>
    <w:rsid w:val="00452BFD"/>
    <w:rsid w:val="004802C1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4FFD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5626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10B2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862D0-B036-4113-96AA-E6317B1A8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1</Pages>
  <Words>179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2017-11-27T13:03:00Z</cp:lastPrinted>
  <dcterms:created xsi:type="dcterms:W3CDTF">2017-11-27T13:03:00Z</dcterms:created>
  <dcterms:modified xsi:type="dcterms:W3CDTF">2017-11-27T13:12:00Z</dcterms:modified>
</cp:coreProperties>
</file>