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374C">
        <w:rPr>
          <w:rFonts w:ascii="Arial" w:hAnsi="Arial" w:cs="Arial"/>
          <w:b/>
          <w:caps/>
          <w:sz w:val="28"/>
          <w:szCs w:val="28"/>
        </w:rPr>
        <w:t>3523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C374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374C">
              <w:rPr>
                <w:rFonts w:ascii="Arial" w:hAnsi="Arial" w:cs="Arial"/>
                <w:sz w:val="20"/>
                <w:szCs w:val="20"/>
              </w:rPr>
              <w:t>Solicita o tapamento de buraco surgido no cruzamento da Avenida São Jorge com a Rua Campos do Jordão,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C374C">
        <w:rPr>
          <w:rFonts w:ascii="Arial" w:hAnsi="Arial" w:cs="Arial"/>
        </w:rPr>
        <w:t>a</w:t>
      </w:r>
      <w:r w:rsidR="00AC374C" w:rsidRPr="00AC374C">
        <w:rPr>
          <w:rFonts w:ascii="Arial" w:hAnsi="Arial" w:cs="Arial"/>
        </w:rPr>
        <w:t xml:space="preserve">o tapamento de </w:t>
      </w:r>
      <w:r w:rsidR="00AC374C">
        <w:rPr>
          <w:rFonts w:ascii="Arial" w:hAnsi="Arial" w:cs="Arial"/>
        </w:rPr>
        <w:t xml:space="preserve">um </w:t>
      </w:r>
      <w:r w:rsidR="00AC374C" w:rsidRPr="00AC374C">
        <w:rPr>
          <w:rFonts w:ascii="Arial" w:hAnsi="Arial" w:cs="Arial"/>
        </w:rPr>
        <w:t>buraco surgido no cruzamento da Avenida São Jorge com a Rua Campos do Jordão, no Bairro Cidade Salvador.</w:t>
      </w:r>
    </w:p>
    <w:p w:rsidR="00AC374C" w:rsidRPr="00AC374C" w:rsidRDefault="00AC374C" w:rsidP="00AC37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C374C">
        <w:rPr>
          <w:rFonts w:ascii="Arial" w:hAnsi="Arial" w:cs="Arial"/>
        </w:rPr>
        <w:t>Os moradores solicitam o fechamento desse buraco para garantir mais segurança no local</w:t>
      </w:r>
      <w:r>
        <w:rPr>
          <w:rFonts w:ascii="Arial" w:hAnsi="Arial" w:cs="Arial"/>
        </w:rPr>
        <w:t>,</w:t>
      </w:r>
      <w:r w:rsidRPr="00AC374C">
        <w:rPr>
          <w:rFonts w:ascii="Arial" w:hAnsi="Arial" w:cs="Arial"/>
        </w:rPr>
        <w:t xml:space="preserve"> que é bastante movimentado devido ao comércio da região e por ser uma via de ligação com outros bairros.</w:t>
      </w:r>
    </w:p>
    <w:p w:rsidR="00AC374C" w:rsidRDefault="00AC374C" w:rsidP="00AC37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C374C">
        <w:rPr>
          <w:rFonts w:ascii="Arial" w:hAnsi="Arial" w:cs="Arial"/>
        </w:rPr>
        <w:t>Essa manutenção vai beneficiar os pedestres, veículos, caminhões e motociclistas que transitam pelo local e melhorar a fluidez do trânsito.</w:t>
      </w:r>
    </w:p>
    <w:p w:rsidR="00AC374C" w:rsidRPr="001840AD" w:rsidRDefault="00AC374C" w:rsidP="00AC37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C374C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C374C">
        <w:rPr>
          <w:rFonts w:ascii="Arial" w:hAnsi="Arial" w:cs="Arial"/>
        </w:rPr>
        <w:t>29 de novembro de 2017.</w:t>
      </w:r>
    </w:p>
    <w:p w:rsidR="00AC374C" w:rsidRDefault="00AC374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374C" w:rsidRDefault="00AC374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374C" w:rsidRDefault="00AC374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374C" w:rsidRPr="00A34F2C" w:rsidRDefault="00AC374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AC374C" w:rsidRDefault="00AC374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AC374C" w:rsidRDefault="00AC374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374C" w:rsidRDefault="00AC374C" w:rsidP="00AC374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3EE199A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74C" w:rsidRDefault="00AC374C" w:rsidP="00AC374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844B20B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503A415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74C" w:rsidRPr="00AC374C" w:rsidRDefault="00AC374C" w:rsidP="00AC374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C374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C374C">
        <w:rPr>
          <w:rFonts w:ascii="Arial" w:hAnsi="Arial" w:cs="Arial"/>
          <w:i/>
          <w:sz w:val="18"/>
          <w:szCs w:val="18"/>
        </w:rPr>
        <w:t>Cruzamento da Avenida São Jorge com a Rua Campos do Jordão, no Bairro Cidade Salvador.</w:t>
      </w:r>
    </w:p>
    <w:sectPr w:rsidR="00AC374C" w:rsidRPr="00AC374C" w:rsidSect="007D39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AA8" w:rsidRDefault="00D03AA8">
      <w:r>
        <w:separator/>
      </w:r>
    </w:p>
  </w:endnote>
  <w:endnote w:type="continuationSeparator" w:id="0">
    <w:p w:rsidR="00D03AA8" w:rsidRDefault="00D0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5F5" w:rsidRDefault="007465F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AA8" w:rsidRDefault="00D03AA8">
      <w:r>
        <w:separator/>
      </w:r>
    </w:p>
  </w:footnote>
  <w:footnote w:type="continuationSeparator" w:id="0">
    <w:p w:rsidR="00D03AA8" w:rsidRDefault="00D03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5F5" w:rsidRDefault="007465F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374C">
      <w:rPr>
        <w:rFonts w:ascii="Arial" w:hAnsi="Arial" w:cs="Arial"/>
        <w:b/>
        <w:sz w:val="20"/>
        <w:szCs w:val="20"/>
        <w:u w:val="single"/>
      </w:rPr>
      <w:t>3523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C374C">
      <w:rPr>
        <w:rFonts w:ascii="Arial" w:hAnsi="Arial" w:cs="Arial"/>
        <w:b/>
        <w:sz w:val="20"/>
        <w:szCs w:val="20"/>
        <w:u w:val="single"/>
      </w:rPr>
      <w:t xml:space="preserve"> - </w:t>
    </w:r>
    <w:r w:rsidR="007465F5">
      <w:rPr>
        <w:rFonts w:ascii="Arial" w:hAnsi="Arial" w:cs="Arial"/>
        <w:b/>
        <w:sz w:val="20"/>
        <w:szCs w:val="20"/>
        <w:u w:val="single"/>
      </w:rPr>
      <w:t xml:space="preserve">LUÍS </w:t>
    </w:r>
    <w:r w:rsidR="00AC374C">
      <w:rPr>
        <w:rFonts w:ascii="Arial" w:hAnsi="Arial" w:cs="Arial"/>
        <w:b/>
        <w:sz w:val="20"/>
        <w:szCs w:val="20"/>
        <w:u w:val="single"/>
      </w:rPr>
      <w:t>FL</w:t>
    </w:r>
    <w:r w:rsidR="007465F5">
      <w:rPr>
        <w:rFonts w:ascii="Arial" w:hAnsi="Arial" w:cs="Arial"/>
        <w:b/>
        <w:sz w:val="20"/>
        <w:szCs w:val="20"/>
        <w:u w:val="single"/>
      </w:rPr>
      <w:t>A</w:t>
    </w:r>
    <w:r w:rsidR="00AC374C">
      <w:rPr>
        <w:rFonts w:ascii="Arial" w:hAnsi="Arial" w:cs="Arial"/>
        <w:b/>
        <w:sz w:val="20"/>
        <w:szCs w:val="20"/>
        <w:u w:val="single"/>
      </w:rPr>
      <w:t>VIO</w:t>
    </w:r>
    <w:bookmarkStart w:id="0" w:name="_GoBack"/>
    <w:bookmarkEnd w:id="0"/>
    <w:r w:rsidR="00AC374C">
      <w:rPr>
        <w:rFonts w:ascii="Arial" w:hAnsi="Arial" w:cs="Arial"/>
        <w:b/>
        <w:sz w:val="20"/>
        <w:szCs w:val="20"/>
        <w:u w:val="single"/>
      </w:rPr>
      <w:t xml:space="preserve">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65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65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63F6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465F5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374C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03AA8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67893-EA09-481A-8C14-61DBF8A2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2017-11-28T13:42:00Z</dcterms:created>
  <dcterms:modified xsi:type="dcterms:W3CDTF">2017-11-28T13:42:00Z</dcterms:modified>
</cp:coreProperties>
</file>