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260BC8">
      <w:pPr>
        <w:spacing w:before="108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7B2264">
        <w:rPr>
          <w:rFonts w:ascii="Arial" w:hAnsi="Arial" w:cs="Arial"/>
          <w:b/>
          <w:caps/>
          <w:sz w:val="28"/>
          <w:szCs w:val="28"/>
        </w:rPr>
        <w:t>68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7B2264" w:rsidP="007B2264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Requer informações acerca de situação referente 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a duas árvores secas existentes na calçada da Rua Faria Lima, defronte do nº 276, no Jardim Santa Maria.</w:t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B2264" w:rsidRDefault="007B2264" w:rsidP="007B226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60BC8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e</w:t>
      </w:r>
      <w:r w:rsidRPr="007B2264">
        <w:rPr>
          <w:rFonts w:ascii="Arial" w:hAnsi="Arial" w:cs="Arial"/>
        </w:rPr>
        <w:t xml:space="preserve">ste </w:t>
      </w:r>
      <w:r w:rsidR="00260BC8">
        <w:rPr>
          <w:rFonts w:ascii="Arial" w:hAnsi="Arial" w:cs="Arial"/>
        </w:rPr>
        <w:t>V</w:t>
      </w:r>
      <w:r w:rsidR="00260BC8" w:rsidRPr="007B2264">
        <w:rPr>
          <w:rFonts w:ascii="Arial" w:hAnsi="Arial" w:cs="Arial"/>
        </w:rPr>
        <w:t xml:space="preserve">ereador </w:t>
      </w:r>
      <w:r w:rsidRPr="007B2264">
        <w:rPr>
          <w:rFonts w:ascii="Arial" w:hAnsi="Arial" w:cs="Arial"/>
        </w:rPr>
        <w:t>já en</w:t>
      </w:r>
      <w:r>
        <w:rPr>
          <w:rFonts w:ascii="Arial" w:hAnsi="Arial" w:cs="Arial"/>
        </w:rPr>
        <w:t>caminhou</w:t>
      </w:r>
      <w:r w:rsidRPr="007B2264">
        <w:rPr>
          <w:rFonts w:ascii="Arial" w:hAnsi="Arial" w:cs="Arial"/>
        </w:rPr>
        <w:t xml:space="preserve"> dois</w:t>
      </w:r>
      <w:r>
        <w:rPr>
          <w:rFonts w:ascii="Arial" w:hAnsi="Arial" w:cs="Arial"/>
        </w:rPr>
        <w:t xml:space="preserve"> </w:t>
      </w:r>
      <w:r w:rsidRPr="007B2264">
        <w:rPr>
          <w:rFonts w:ascii="Arial" w:hAnsi="Arial" w:cs="Arial"/>
        </w:rPr>
        <w:t>ofícios</w:t>
      </w:r>
      <w:r>
        <w:rPr>
          <w:rFonts w:ascii="Arial" w:hAnsi="Arial" w:cs="Arial"/>
        </w:rPr>
        <w:t xml:space="preserve"> à Prefeitura</w:t>
      </w:r>
      <w:r w:rsidRPr="007B2264">
        <w:rPr>
          <w:rFonts w:ascii="Arial" w:hAnsi="Arial" w:cs="Arial"/>
        </w:rPr>
        <w:t xml:space="preserve"> no mês de agosto de 2017</w:t>
      </w:r>
      <w:r>
        <w:rPr>
          <w:rFonts w:ascii="Arial" w:hAnsi="Arial" w:cs="Arial"/>
        </w:rPr>
        <w:t>,</w:t>
      </w:r>
      <w:r w:rsidRPr="007B226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que</w:t>
      </w:r>
      <w:r w:rsidRPr="007B2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apresentou</w:t>
      </w:r>
      <w:r w:rsidRPr="007B2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</w:t>
      </w:r>
      <w:r w:rsidRPr="007B2264">
        <w:rPr>
          <w:rFonts w:ascii="Arial" w:hAnsi="Arial" w:cs="Arial"/>
        </w:rPr>
        <w:t xml:space="preserve">Sessão </w:t>
      </w:r>
      <w:r>
        <w:rPr>
          <w:rFonts w:ascii="Arial" w:hAnsi="Arial" w:cs="Arial"/>
        </w:rPr>
        <w:t>Plenária</w:t>
      </w:r>
      <w:r w:rsidRPr="007B2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situação de duas árvores secas </w:t>
      </w:r>
      <w:r w:rsidRPr="007B2264">
        <w:rPr>
          <w:rFonts w:ascii="Arial" w:hAnsi="Arial" w:cs="Arial"/>
        </w:rPr>
        <w:t xml:space="preserve">existentes na calçada da </w:t>
      </w:r>
      <w:r>
        <w:rPr>
          <w:rFonts w:ascii="Arial" w:hAnsi="Arial" w:cs="Arial"/>
        </w:rPr>
        <w:t>Rua</w:t>
      </w:r>
      <w:r w:rsidRPr="007B2264">
        <w:rPr>
          <w:rFonts w:ascii="Arial" w:hAnsi="Arial" w:cs="Arial"/>
        </w:rPr>
        <w:t xml:space="preserve"> Faria Lima, defronte do nº 276, no Jardim Santa Maria</w:t>
      </w:r>
      <w:r>
        <w:rPr>
          <w:rFonts w:ascii="Arial" w:hAnsi="Arial" w:cs="Arial"/>
        </w:rPr>
        <w:t xml:space="preserve">, solicitando </w:t>
      </w:r>
      <w:r w:rsidRPr="007B2264">
        <w:rPr>
          <w:rFonts w:ascii="Arial" w:hAnsi="Arial" w:cs="Arial"/>
          <w:u w:val="single"/>
        </w:rPr>
        <w:t>com urgência</w:t>
      </w:r>
      <w:r>
        <w:rPr>
          <w:rFonts w:ascii="Arial" w:hAnsi="Arial" w:cs="Arial"/>
        </w:rPr>
        <w:t xml:space="preserve"> a </w:t>
      </w:r>
      <w:r w:rsidR="00C4177C">
        <w:rPr>
          <w:rFonts w:ascii="Arial" w:hAnsi="Arial" w:cs="Arial"/>
        </w:rPr>
        <w:t xml:space="preserve">sua </w:t>
      </w:r>
      <w:r>
        <w:rPr>
          <w:rFonts w:ascii="Arial" w:hAnsi="Arial" w:cs="Arial"/>
        </w:rPr>
        <w:t>retirada</w:t>
      </w:r>
      <w:bookmarkStart w:id="0" w:name="_GoBack"/>
      <w:bookmarkEnd w:id="0"/>
      <w:r>
        <w:rPr>
          <w:rFonts w:ascii="Arial" w:hAnsi="Arial" w:cs="Arial"/>
        </w:rPr>
        <w:t>;</w:t>
      </w:r>
    </w:p>
    <w:p w:rsidR="007B2264" w:rsidRDefault="007B2264" w:rsidP="007B226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60BC8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relatos de munícipes, que informaram a recente queda de um galho sobre um veículo que transitava pelo referido local, causando prejuízos ao proprietário; e</w:t>
      </w:r>
    </w:p>
    <w:p w:rsidR="007B2264" w:rsidRPr="007B2264" w:rsidRDefault="007B2264" w:rsidP="007B226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60BC8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, por fim, </w:t>
      </w:r>
      <w:r w:rsidRPr="007B2264">
        <w:rPr>
          <w:rFonts w:ascii="Arial" w:hAnsi="Arial" w:cs="Arial"/>
        </w:rPr>
        <w:t xml:space="preserve">o </w:t>
      </w:r>
      <w:r w:rsidR="00260BC8">
        <w:rPr>
          <w:rFonts w:ascii="Arial" w:hAnsi="Arial" w:cs="Arial"/>
        </w:rPr>
        <w:t xml:space="preserve">sério </w:t>
      </w:r>
      <w:r w:rsidRPr="007B2264">
        <w:rPr>
          <w:rFonts w:ascii="Arial" w:hAnsi="Arial" w:cs="Arial"/>
        </w:rPr>
        <w:t xml:space="preserve">risco </w:t>
      </w:r>
      <w:r w:rsidR="00260BC8">
        <w:rPr>
          <w:rFonts w:ascii="Arial" w:hAnsi="Arial" w:cs="Arial"/>
        </w:rPr>
        <w:t xml:space="preserve">de acidentes </w:t>
      </w:r>
      <w:r w:rsidRPr="007B2264">
        <w:rPr>
          <w:rFonts w:ascii="Arial" w:hAnsi="Arial" w:cs="Arial"/>
        </w:rPr>
        <w:t xml:space="preserve">que estas </w:t>
      </w:r>
      <w:r>
        <w:rPr>
          <w:rFonts w:ascii="Arial" w:hAnsi="Arial" w:cs="Arial"/>
        </w:rPr>
        <w:t>á</w:t>
      </w:r>
      <w:r w:rsidRPr="007B2264">
        <w:rPr>
          <w:rFonts w:ascii="Arial" w:hAnsi="Arial" w:cs="Arial"/>
        </w:rPr>
        <w:t xml:space="preserve">rvores </w:t>
      </w:r>
      <w:r>
        <w:rPr>
          <w:rFonts w:ascii="Arial" w:hAnsi="Arial" w:cs="Arial"/>
        </w:rPr>
        <w:t>oferecem</w:t>
      </w:r>
      <w:r w:rsidRPr="007B2264">
        <w:rPr>
          <w:rFonts w:ascii="Arial" w:hAnsi="Arial" w:cs="Arial"/>
        </w:rPr>
        <w:t xml:space="preserve"> aos </w:t>
      </w:r>
      <w:r>
        <w:rPr>
          <w:rFonts w:ascii="Arial" w:hAnsi="Arial" w:cs="Arial"/>
        </w:rPr>
        <w:t>motoris</w:t>
      </w:r>
      <w:r w:rsidR="00260BC8">
        <w:rPr>
          <w:rFonts w:ascii="Arial" w:hAnsi="Arial" w:cs="Arial"/>
        </w:rPr>
        <w:t>tas e pedestres que se utilizam da via, conforme ilustrado nas fotos anexas,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</w:t>
      </w:r>
      <w:r w:rsidR="00260BC8">
        <w:rPr>
          <w:rFonts w:ascii="Arial" w:hAnsi="Arial" w:cs="Arial"/>
          <w:b/>
        </w:rPr>
        <w:t>IRO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0BC8" w:rsidRPr="00260BC8" w:rsidRDefault="00260BC8" w:rsidP="00260BC8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260BC8">
        <w:rPr>
          <w:rFonts w:ascii="Arial" w:hAnsi="Arial" w:cs="Arial"/>
        </w:rPr>
        <w:t>A Secretaria de Meio Ambiente tem conhecimento do</w:t>
      </w:r>
      <w:r>
        <w:rPr>
          <w:rFonts w:ascii="Arial" w:hAnsi="Arial" w:cs="Arial"/>
        </w:rPr>
        <w:t>s</w:t>
      </w:r>
      <w:r w:rsidRPr="00260BC8">
        <w:rPr>
          <w:rFonts w:ascii="Arial" w:hAnsi="Arial" w:cs="Arial"/>
        </w:rPr>
        <w:t xml:space="preserve"> riscos </w:t>
      </w:r>
      <w:r>
        <w:rPr>
          <w:rFonts w:ascii="Arial" w:hAnsi="Arial" w:cs="Arial"/>
        </w:rPr>
        <w:t>oferecidos pelas referidas</w:t>
      </w:r>
      <w:r w:rsidRPr="00260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</w:t>
      </w:r>
      <w:r w:rsidRPr="00260BC8">
        <w:rPr>
          <w:rFonts w:ascii="Arial" w:hAnsi="Arial" w:cs="Arial"/>
        </w:rPr>
        <w:t>rvores?</w:t>
      </w:r>
    </w:p>
    <w:p w:rsidR="00265D6E" w:rsidRPr="00E27482" w:rsidRDefault="00260BC8" w:rsidP="00260BC8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</w:rPr>
      </w:pPr>
      <w:r w:rsidRPr="00260BC8">
        <w:rPr>
          <w:rFonts w:ascii="Arial" w:hAnsi="Arial" w:cs="Arial"/>
        </w:rPr>
        <w:t>Em caso positivo,</w:t>
      </w:r>
      <w:r>
        <w:rPr>
          <w:rFonts w:ascii="Arial" w:hAnsi="Arial" w:cs="Arial"/>
        </w:rPr>
        <w:t xml:space="preserve"> existe previsão para a retirada das mesmas? Qual a data prevista?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260BC8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260BC8" w:rsidRDefault="003A77BE" w:rsidP="006F29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60BC8">
        <w:rPr>
          <w:rFonts w:ascii="Arial" w:hAnsi="Arial" w:cs="Arial"/>
        </w:rPr>
        <w:t>18 de outubro de 2017.</w:t>
      </w:r>
    </w:p>
    <w:p w:rsidR="00260BC8" w:rsidRDefault="00260BC8" w:rsidP="006F29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0BC8" w:rsidRDefault="00260BC8" w:rsidP="006F29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0BC8" w:rsidRDefault="00260BC8" w:rsidP="006F29B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0BC8" w:rsidRPr="00A34F2C" w:rsidRDefault="00260BC8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260BC8" w:rsidRDefault="00260BC8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844BEB" w:rsidRDefault="00260BC8" w:rsidP="00260BC8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260BC8" w:rsidRDefault="00260BC8" w:rsidP="00260BC8">
      <w:pPr>
        <w:jc w:val="center"/>
        <w:rPr>
          <w:rFonts w:ascii="Arial" w:hAnsi="Arial" w:cs="Arial"/>
        </w:rPr>
      </w:pPr>
    </w:p>
    <w:p w:rsidR="00260BC8" w:rsidRDefault="00260BC8" w:rsidP="00260BC8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7AFFFCF4">
            <wp:extent cx="2924175" cy="18954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39" t="25722" r="22239" b="22047"/>
                    <a:stretch/>
                  </pic:blipFill>
                  <pic:spPr bwMode="auto">
                    <a:xfrm>
                      <a:off x="0" y="0"/>
                      <a:ext cx="2924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BC8" w:rsidRDefault="00260BC8" w:rsidP="00260BC8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449629D1">
            <wp:extent cx="2952000" cy="4917600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49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0A3F31FD">
            <wp:extent cx="2952000" cy="4917600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49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BC8" w:rsidRPr="00260BC8" w:rsidRDefault="00260BC8" w:rsidP="00260BC8">
      <w:pPr>
        <w:spacing w:after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260BC8">
        <w:rPr>
          <w:rFonts w:ascii="Arial" w:hAnsi="Arial" w:cs="Arial"/>
          <w:b/>
          <w:i/>
          <w:sz w:val="18"/>
          <w:szCs w:val="18"/>
        </w:rPr>
        <w:t>FOTOS:</w:t>
      </w:r>
      <w:r>
        <w:rPr>
          <w:rFonts w:ascii="Arial" w:hAnsi="Arial" w:cs="Arial"/>
          <w:i/>
          <w:sz w:val="18"/>
          <w:szCs w:val="18"/>
        </w:rPr>
        <w:t xml:space="preserve"> Á</w:t>
      </w:r>
      <w:r w:rsidRPr="00260BC8">
        <w:rPr>
          <w:rFonts w:ascii="Arial" w:hAnsi="Arial" w:cs="Arial"/>
          <w:i/>
          <w:sz w:val="18"/>
          <w:szCs w:val="18"/>
        </w:rPr>
        <w:t>rvores secas existentes na calçada da Rua Faria Lima, defronte do nº 276, no Jardim Santa Maria.</w:t>
      </w:r>
    </w:p>
    <w:sectPr w:rsidR="00260BC8" w:rsidRPr="00260BC8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0A" w:rsidRDefault="00B2200A">
      <w:r>
        <w:separator/>
      </w:r>
    </w:p>
  </w:endnote>
  <w:endnote w:type="continuationSeparator" w:id="0">
    <w:p w:rsidR="00B2200A" w:rsidRDefault="00B2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0A" w:rsidRDefault="00B2200A">
      <w:r>
        <w:separator/>
      </w:r>
    </w:p>
  </w:footnote>
  <w:footnote w:type="continuationSeparator" w:id="0">
    <w:p w:rsidR="00B2200A" w:rsidRDefault="00B2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60BC8">
      <w:rPr>
        <w:rFonts w:ascii="Arial" w:hAnsi="Arial" w:cs="Arial"/>
        <w:b/>
        <w:sz w:val="20"/>
        <w:szCs w:val="20"/>
        <w:u w:val="single"/>
      </w:rPr>
      <w:t>68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260BC8">
      <w:rPr>
        <w:rFonts w:ascii="Arial" w:hAnsi="Arial" w:cs="Arial"/>
        <w:b/>
        <w:sz w:val="20"/>
        <w:szCs w:val="20"/>
        <w:u w:val="single"/>
      </w:rPr>
      <w:t xml:space="preserve"> - Ver.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4177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4177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A3B0F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0BC8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B2264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2200A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E4E7A"/>
    <w:rsid w:val="00BF791A"/>
    <w:rsid w:val="00C06926"/>
    <w:rsid w:val="00C06BEA"/>
    <w:rsid w:val="00C36E68"/>
    <w:rsid w:val="00C4177C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BF57-24EB-44FA-B889-81CF9120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2017-10-16T18:52:00Z</dcterms:created>
  <dcterms:modified xsi:type="dcterms:W3CDTF">2017-10-16T18:52:00Z</dcterms:modified>
</cp:coreProperties>
</file>