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38EA">
        <w:rPr>
          <w:rFonts w:ascii="Arial" w:hAnsi="Arial" w:cs="Arial"/>
          <w:b/>
          <w:caps/>
          <w:sz w:val="28"/>
          <w:szCs w:val="28"/>
        </w:rPr>
        <w:t>3536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238E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238EA">
              <w:rPr>
                <w:rFonts w:ascii="Arial" w:hAnsi="Arial" w:cs="Arial"/>
                <w:sz w:val="20"/>
                <w:szCs w:val="20"/>
              </w:rPr>
              <w:t>Solicita o tapamento de buracos verificados no leito carroçável da Avenida Silas Pires de Oliveira,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238EA">
        <w:rPr>
          <w:rFonts w:ascii="Arial" w:hAnsi="Arial" w:cs="Arial"/>
        </w:rPr>
        <w:t>a</w:t>
      </w:r>
      <w:r w:rsidR="005238EA" w:rsidRPr="005238EA">
        <w:rPr>
          <w:rFonts w:ascii="Arial" w:hAnsi="Arial" w:cs="Arial"/>
        </w:rPr>
        <w:t>o tapamento de buracos verificados no leito carroçável da Avenida Silas Pires de Oliveira, no Jardim Maria Amélia.</w:t>
      </w:r>
    </w:p>
    <w:p w:rsidR="005238EA" w:rsidRPr="001840AD" w:rsidRDefault="005238EA" w:rsidP="005238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salientar que se trata de um pedido dos moradores da região, que reclamam dos transtornos causados </w:t>
      </w:r>
      <w:bookmarkStart w:id="0" w:name="_GoBack"/>
      <w:bookmarkEnd w:id="0"/>
      <w:r>
        <w:rPr>
          <w:rFonts w:ascii="Arial" w:hAnsi="Arial" w:cs="Arial"/>
        </w:rPr>
        <w:t>ao tráfego de veículos na referida via, gerando risco de acidentes.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238EA" w:rsidRDefault="003A77BE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238EA">
        <w:rPr>
          <w:rFonts w:ascii="Arial" w:hAnsi="Arial" w:cs="Arial"/>
        </w:rPr>
        <w:t>6 de dezembro de 2017.</w:t>
      </w:r>
    </w:p>
    <w:p w:rsidR="005238EA" w:rsidRDefault="005238E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238EA" w:rsidRDefault="005238E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238EA" w:rsidRDefault="005238EA" w:rsidP="00536A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238EA" w:rsidRPr="00A34F2C" w:rsidRDefault="005238E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238EA" w:rsidRDefault="005238E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5238EA" w:rsidRPr="00A34F2C" w:rsidRDefault="005238EA" w:rsidP="00E05DD5">
      <w:pPr>
        <w:jc w:val="center"/>
        <w:rPr>
          <w:rFonts w:ascii="Arial" w:hAnsi="Arial" w:cs="Arial"/>
        </w:rPr>
      </w:pPr>
    </w:p>
    <w:sectPr w:rsidR="005238E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538" w:rsidRDefault="00AD1538">
      <w:r>
        <w:separator/>
      </w:r>
    </w:p>
  </w:endnote>
  <w:endnote w:type="continuationSeparator" w:id="0">
    <w:p w:rsidR="00AD1538" w:rsidRDefault="00AD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538" w:rsidRDefault="00AD1538">
      <w:r>
        <w:separator/>
      </w:r>
    </w:p>
  </w:footnote>
  <w:footnote w:type="continuationSeparator" w:id="0">
    <w:p w:rsidR="00AD1538" w:rsidRDefault="00AD1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38EA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1538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91D4-731B-4401-9198-E4F827729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2017-12-04T12:21:00Z</dcterms:created>
  <dcterms:modified xsi:type="dcterms:W3CDTF">2017-12-04T12:21:00Z</dcterms:modified>
</cp:coreProperties>
</file>