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B0550">
        <w:rPr>
          <w:rFonts w:ascii="Arial" w:hAnsi="Arial" w:cs="Arial"/>
          <w:b/>
          <w:caps/>
          <w:sz w:val="28"/>
          <w:szCs w:val="28"/>
        </w:rPr>
        <w:t>469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AB0550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AB0550">
              <w:rPr>
                <w:rFonts w:ascii="Arial" w:hAnsi="Arial" w:cs="Arial"/>
                <w:sz w:val="20"/>
                <w:szCs w:val="20"/>
              </w:rPr>
              <w:t>À EDP, solicitando o reposicionamento do poste situado defronte do nº 44 da Rua Rolando Lippi, no Jardim São Luiz, neste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10A01" w:rsidRPr="00691CF5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AB0550" w:rsidRPr="00AB0550">
        <w:rPr>
          <w:rFonts w:ascii="Arial" w:hAnsi="Arial" w:cs="Arial"/>
        </w:rPr>
        <w:t>à EDP solicitando o reposicionamento do poste situado defronte do nº 44 da Rua Rolando Lippi, no Jardim São Luiz, neste Município.</w:t>
      </w:r>
    </w:p>
    <w:p w:rsidR="00AB0550" w:rsidRDefault="00AB0550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B0550">
        <w:rPr>
          <w:rFonts w:ascii="Arial" w:hAnsi="Arial" w:cs="Arial"/>
        </w:rPr>
        <w:t xml:space="preserve">O poste em questão está instalado em local inadequado, impossibilitando o proprietário </w:t>
      </w:r>
      <w:r w:rsidR="0027544D">
        <w:rPr>
          <w:rFonts w:ascii="Arial" w:hAnsi="Arial" w:cs="Arial"/>
        </w:rPr>
        <w:t xml:space="preserve">do imóvel </w:t>
      </w:r>
      <w:r w:rsidRPr="00AB0550">
        <w:rPr>
          <w:rFonts w:ascii="Arial" w:hAnsi="Arial" w:cs="Arial"/>
        </w:rPr>
        <w:t>de concluir a fixação do portão social</w:t>
      </w:r>
      <w:bookmarkStart w:id="0" w:name="_GoBack"/>
      <w:bookmarkEnd w:id="0"/>
      <w:r>
        <w:rPr>
          <w:rFonts w:ascii="Arial" w:hAnsi="Arial" w:cs="Arial"/>
        </w:rPr>
        <w:t>.</w:t>
      </w:r>
      <w:r w:rsidRPr="00AB0550">
        <w:rPr>
          <w:rFonts w:ascii="Arial" w:hAnsi="Arial" w:cs="Arial"/>
        </w:rPr>
        <w:t xml:space="preserve"> </w:t>
      </w:r>
    </w:p>
    <w:p w:rsidR="00AB0550" w:rsidRDefault="00AB0550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B0550">
        <w:rPr>
          <w:rFonts w:ascii="Arial" w:hAnsi="Arial" w:cs="Arial"/>
        </w:rPr>
        <w:t>Ressalta</w:t>
      </w:r>
      <w:r>
        <w:rPr>
          <w:rFonts w:ascii="Arial" w:hAnsi="Arial" w:cs="Arial"/>
        </w:rPr>
        <w:t xml:space="preserve">mos </w:t>
      </w:r>
      <w:r w:rsidRPr="00AB0550">
        <w:rPr>
          <w:rFonts w:ascii="Arial" w:hAnsi="Arial" w:cs="Arial"/>
        </w:rPr>
        <w:t xml:space="preserve">também </w:t>
      </w:r>
      <w:r>
        <w:rPr>
          <w:rFonts w:ascii="Arial" w:hAnsi="Arial" w:cs="Arial"/>
        </w:rPr>
        <w:t>que há obstrução no que diz respeito à</w:t>
      </w:r>
      <w:r w:rsidRPr="00AB0550">
        <w:rPr>
          <w:rFonts w:ascii="Arial" w:hAnsi="Arial" w:cs="Arial"/>
        </w:rPr>
        <w:t xml:space="preserve"> passagem dos pedestres</w:t>
      </w:r>
      <w:r>
        <w:rPr>
          <w:rFonts w:ascii="Arial" w:hAnsi="Arial" w:cs="Arial"/>
        </w:rPr>
        <w:t xml:space="preserve"> pelo passeio público</w:t>
      </w:r>
      <w:r w:rsidRPr="00AB0550">
        <w:rPr>
          <w:rFonts w:ascii="Arial" w:hAnsi="Arial" w:cs="Arial"/>
        </w:rPr>
        <w:t>, pois o poste está instalado no meio da calçada.</w:t>
      </w:r>
    </w:p>
    <w:p w:rsidR="00D10A01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 w:rsidR="00AB0550">
        <w:rPr>
          <w:rFonts w:ascii="Arial" w:hAnsi="Arial" w:cs="Arial"/>
        </w:rPr>
        <w:t>da EDP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 xml:space="preserve">e, </w:t>
      </w:r>
      <w:r w:rsidRPr="00D10A01">
        <w:rPr>
          <w:rFonts w:ascii="Arial" w:hAnsi="Arial" w:cs="Arial"/>
        </w:rPr>
        <w:t>antecipando</w:t>
      </w:r>
      <w:r w:rsidRPr="00691CF5">
        <w:rPr>
          <w:rFonts w:ascii="Arial" w:hAnsi="Arial" w:cs="Arial"/>
        </w:rPr>
        <w:t xml:space="preserve"> agradecimento pela atenção dispensada, subscrevemos.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B0550">
        <w:rPr>
          <w:rFonts w:ascii="Arial" w:hAnsi="Arial" w:cs="Arial"/>
        </w:rPr>
        <w:t>6 de dezembro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778A6" w:rsidRDefault="003778A6" w:rsidP="00A45D6E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B0550" w:rsidRPr="00A34F2C" w:rsidRDefault="00AB0550" w:rsidP="002A708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ABNER DE MADUREIRA</w:t>
      </w:r>
    </w:p>
    <w:p w:rsidR="00AB0550" w:rsidRDefault="00AB0550" w:rsidP="002A7084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</w:t>
      </w:r>
    </w:p>
    <w:p w:rsidR="00AB0550" w:rsidRPr="00A34F2C" w:rsidRDefault="00AB0550" w:rsidP="00E05DD5">
      <w:pPr>
        <w:tabs>
          <w:tab w:val="left" w:pos="-60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1º Secretário</w:t>
      </w:r>
    </w:p>
    <w:p w:rsidR="003778A6" w:rsidRPr="003778A6" w:rsidRDefault="003778A6" w:rsidP="00B24A3B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3778A6" w:rsidRPr="003778A6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582F" w:rsidRDefault="0048582F">
      <w:r>
        <w:separator/>
      </w:r>
    </w:p>
  </w:endnote>
  <w:endnote w:type="continuationSeparator" w:id="0">
    <w:p w:rsidR="0048582F" w:rsidRDefault="00485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582F" w:rsidRDefault="0048582F">
      <w:r>
        <w:separator/>
      </w:r>
    </w:p>
  </w:footnote>
  <w:footnote w:type="continuationSeparator" w:id="0">
    <w:p w:rsidR="0048582F" w:rsidRDefault="004858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3778A6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24A3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7544D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A8A9935" wp14:editId="4224571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77CB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8A993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77CB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072E59EA" wp14:editId="183C14D7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72E59EA" id="Text Box 1" o:spid="_x0000_s1028" type="#_x0000_t202" style="position:absolute;left:0;text-align:left;margin-left:80.8pt;margin-top:50.2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69504" behindDoc="0" locked="0" layoutInCell="0" allowOverlap="1" wp14:anchorId="53F843BC" wp14:editId="764B7602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47FB2E73" wp14:editId="0A31D80F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E6A8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FB2E7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E6A8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353A689A" wp14:editId="1CCBBBC8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53A689A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EEFA758" wp14:editId="5AF3C3F1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492F"/>
    <w:rsid w:val="000958D5"/>
    <w:rsid w:val="00097CAE"/>
    <w:rsid w:val="000F6251"/>
    <w:rsid w:val="00106F15"/>
    <w:rsid w:val="0014591F"/>
    <w:rsid w:val="00150EE2"/>
    <w:rsid w:val="00172E81"/>
    <w:rsid w:val="00181CD2"/>
    <w:rsid w:val="00193505"/>
    <w:rsid w:val="001A09F2"/>
    <w:rsid w:val="001B0773"/>
    <w:rsid w:val="001F13C3"/>
    <w:rsid w:val="00204ED7"/>
    <w:rsid w:val="00230859"/>
    <w:rsid w:val="00253C82"/>
    <w:rsid w:val="0027544D"/>
    <w:rsid w:val="002A7434"/>
    <w:rsid w:val="002C4B2B"/>
    <w:rsid w:val="002C5C70"/>
    <w:rsid w:val="002D32FD"/>
    <w:rsid w:val="002D3D9E"/>
    <w:rsid w:val="002F02DB"/>
    <w:rsid w:val="0030168E"/>
    <w:rsid w:val="00317C1A"/>
    <w:rsid w:val="00323F0F"/>
    <w:rsid w:val="00347D5E"/>
    <w:rsid w:val="003778A6"/>
    <w:rsid w:val="00381797"/>
    <w:rsid w:val="003848C4"/>
    <w:rsid w:val="00397FF3"/>
    <w:rsid w:val="003A77BE"/>
    <w:rsid w:val="003E188F"/>
    <w:rsid w:val="003F7497"/>
    <w:rsid w:val="00412795"/>
    <w:rsid w:val="00445771"/>
    <w:rsid w:val="0048582F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7CB9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E6A8F"/>
    <w:rsid w:val="007F75CA"/>
    <w:rsid w:val="007F76CB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C5970"/>
    <w:rsid w:val="008D08A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1214E"/>
    <w:rsid w:val="00A21A8C"/>
    <w:rsid w:val="00A349F1"/>
    <w:rsid w:val="00A45D6E"/>
    <w:rsid w:val="00A46B01"/>
    <w:rsid w:val="00A92CB9"/>
    <w:rsid w:val="00AB0550"/>
    <w:rsid w:val="00AC24F9"/>
    <w:rsid w:val="00AC712C"/>
    <w:rsid w:val="00AD6B47"/>
    <w:rsid w:val="00B10E9F"/>
    <w:rsid w:val="00B24A3B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91FCC"/>
    <w:rsid w:val="00CA759E"/>
    <w:rsid w:val="00CB2BAB"/>
    <w:rsid w:val="00CF31DE"/>
    <w:rsid w:val="00D10A01"/>
    <w:rsid w:val="00D11D60"/>
    <w:rsid w:val="00D14EB1"/>
    <w:rsid w:val="00D16CA1"/>
    <w:rsid w:val="00D2072E"/>
    <w:rsid w:val="00D233C7"/>
    <w:rsid w:val="00D2463B"/>
    <w:rsid w:val="00D507D5"/>
    <w:rsid w:val="00D5430F"/>
    <w:rsid w:val="00D564F1"/>
    <w:rsid w:val="00D73024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00B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022F346-1D14-4B34-A7A2-55A2020E5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3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2478D9-4003-44C8-B292-AA1928C77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1</Pages>
  <Words>155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5</cp:revision>
  <cp:lastPrinted>2017-01-27T16:52:00Z</cp:lastPrinted>
  <dcterms:created xsi:type="dcterms:W3CDTF">2017-12-04T12:39:00Z</dcterms:created>
  <dcterms:modified xsi:type="dcterms:W3CDTF">2017-12-04T12:44:00Z</dcterms:modified>
</cp:coreProperties>
</file>