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432273">
        <w:rPr>
          <w:rFonts w:ascii="Arial" w:hAnsi="Arial" w:cs="Arial"/>
          <w:b/>
          <w:caps/>
          <w:sz w:val="28"/>
          <w:szCs w:val="28"/>
        </w:rPr>
        <w:t>5</w:t>
      </w:r>
      <w:r w:rsidR="00697033">
        <w:rPr>
          <w:rFonts w:ascii="Arial" w:hAnsi="Arial" w:cs="Arial"/>
          <w:b/>
          <w:caps/>
          <w:sz w:val="28"/>
          <w:szCs w:val="28"/>
        </w:rPr>
        <w:t>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69703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17B0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97033">
              <w:rPr>
                <w:rFonts w:ascii="Arial" w:hAnsi="Arial" w:cs="Arial"/>
                <w:sz w:val="20"/>
                <w:szCs w:val="20"/>
              </w:rPr>
              <w:t>manutenção e a pavimentação da Rua Ivone Lúcia Guarnieri Stock, no Jardim Elza Maria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visando à</w:t>
      </w:r>
      <w:r>
        <w:rPr>
          <w:rFonts w:ascii="Arial" w:hAnsi="Arial" w:cs="Arial"/>
        </w:rPr>
        <w:t xml:space="preserve"> </w:t>
      </w:r>
      <w:r w:rsidR="00ED1160" w:rsidRPr="00ED1160">
        <w:rPr>
          <w:rFonts w:ascii="Arial" w:hAnsi="Arial" w:cs="Arial"/>
        </w:rPr>
        <w:t>manutenção e a pavimentação da Rua Ivone Lúcia Guarnieri Stock, no Jardim Elza Maria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AD283D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AD283D">
        <w:rPr>
          <w:rFonts w:ascii="Arial" w:hAnsi="Arial" w:cs="Arial"/>
        </w:rPr>
        <w:t>dez</w:t>
      </w:r>
      <w:r w:rsidR="0099707B">
        <w:rPr>
          <w:rFonts w:ascii="Arial" w:hAnsi="Arial" w:cs="Arial"/>
        </w:rPr>
        <w:t>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32C" w:rsidRDefault="003A632C">
      <w:r>
        <w:separator/>
      </w:r>
    </w:p>
  </w:endnote>
  <w:endnote w:type="continuationSeparator" w:id="0">
    <w:p w:rsidR="003A632C" w:rsidRDefault="003A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32C" w:rsidRDefault="003A632C">
      <w:r>
        <w:separator/>
      </w:r>
    </w:p>
  </w:footnote>
  <w:footnote w:type="continuationSeparator" w:id="0">
    <w:p w:rsidR="003A632C" w:rsidRDefault="003A6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7358"/>
    <w:rsid w:val="00040134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32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6346E"/>
    <w:rsid w:val="004641FD"/>
    <w:rsid w:val="00465010"/>
    <w:rsid w:val="004676A9"/>
    <w:rsid w:val="004702C3"/>
    <w:rsid w:val="0047152E"/>
    <w:rsid w:val="00474BDE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5D60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3CD5"/>
    <w:rsid w:val="00654298"/>
    <w:rsid w:val="00654BCB"/>
    <w:rsid w:val="0066211D"/>
    <w:rsid w:val="00674F7D"/>
    <w:rsid w:val="0067517F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0BC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1697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3230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4953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0676"/>
    <w:rsid w:val="00AD283D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275D1"/>
    <w:rsid w:val="00B47BA8"/>
    <w:rsid w:val="00B5570B"/>
    <w:rsid w:val="00B56F90"/>
    <w:rsid w:val="00B57E0F"/>
    <w:rsid w:val="00B60AA0"/>
    <w:rsid w:val="00B6254D"/>
    <w:rsid w:val="00B64F16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F1011"/>
    <w:rsid w:val="00BF26DE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57321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306A5"/>
    <w:rsid w:val="00D32255"/>
    <w:rsid w:val="00D35347"/>
    <w:rsid w:val="00D35B50"/>
    <w:rsid w:val="00D40CBB"/>
    <w:rsid w:val="00D440F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1160"/>
    <w:rsid w:val="00ED2065"/>
    <w:rsid w:val="00ED2DCE"/>
    <w:rsid w:val="00EE1CC7"/>
    <w:rsid w:val="00EE2396"/>
    <w:rsid w:val="00EE40E1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39316-4466-4F82-AED0-114A63017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2017-12-04T11:39:00Z</dcterms:created>
  <dcterms:modified xsi:type="dcterms:W3CDTF">2017-12-04T11:40:00Z</dcterms:modified>
</cp:coreProperties>
</file>