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E77E5">
        <w:rPr>
          <w:rFonts w:ascii="Arial" w:hAnsi="Arial" w:cs="Arial"/>
          <w:b/>
          <w:caps/>
          <w:sz w:val="28"/>
          <w:szCs w:val="28"/>
        </w:rPr>
        <w:t>3568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E77E5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E77E5">
              <w:rPr>
                <w:rFonts w:ascii="Arial" w:hAnsi="Arial" w:cs="Arial"/>
                <w:sz w:val="20"/>
                <w:szCs w:val="20"/>
              </w:rPr>
              <w:t xml:space="preserve">Solicita a reposição de tampas em bocas de lobo existentes em frente às empresas </w:t>
            </w:r>
            <w:proofErr w:type="spellStart"/>
            <w:r w:rsidRPr="00AE77E5">
              <w:rPr>
                <w:rFonts w:ascii="Arial" w:hAnsi="Arial" w:cs="Arial"/>
                <w:sz w:val="20"/>
                <w:szCs w:val="20"/>
              </w:rPr>
              <w:t>Prysmian</w:t>
            </w:r>
            <w:proofErr w:type="spellEnd"/>
            <w:r w:rsidRPr="00AE77E5">
              <w:rPr>
                <w:rFonts w:ascii="Arial" w:hAnsi="Arial" w:cs="Arial"/>
                <w:sz w:val="20"/>
                <w:szCs w:val="20"/>
              </w:rPr>
              <w:t xml:space="preserve"> e Ball Corporation, nas proximidades do nº 999 da Avenida José Pereira, no Jardim Santa Marina.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AE77E5">
        <w:rPr>
          <w:rFonts w:ascii="Arial" w:hAnsi="Arial" w:cs="Arial"/>
        </w:rPr>
        <w:t>à</w:t>
      </w:r>
      <w:r w:rsidR="00AE77E5" w:rsidRPr="00AE77E5">
        <w:rPr>
          <w:rFonts w:ascii="Arial" w:hAnsi="Arial" w:cs="Arial"/>
        </w:rPr>
        <w:t xml:space="preserve"> reposição de tampas </w:t>
      </w:r>
      <w:r w:rsidR="00AE77E5">
        <w:rPr>
          <w:rFonts w:ascii="Arial" w:hAnsi="Arial" w:cs="Arial"/>
        </w:rPr>
        <w:t>nas</w:t>
      </w:r>
      <w:r w:rsidR="00AE77E5" w:rsidRPr="00AE77E5">
        <w:rPr>
          <w:rFonts w:ascii="Arial" w:hAnsi="Arial" w:cs="Arial"/>
        </w:rPr>
        <w:t xml:space="preserve"> bocas de lobo existentes em frente às empresas </w:t>
      </w:r>
      <w:proofErr w:type="spellStart"/>
      <w:r w:rsidR="00AE77E5" w:rsidRPr="00AE77E5">
        <w:rPr>
          <w:rFonts w:ascii="Arial" w:hAnsi="Arial" w:cs="Arial"/>
        </w:rPr>
        <w:t>Prysmian</w:t>
      </w:r>
      <w:proofErr w:type="spellEnd"/>
      <w:r w:rsidR="00AE77E5" w:rsidRPr="00AE77E5">
        <w:rPr>
          <w:rFonts w:ascii="Arial" w:hAnsi="Arial" w:cs="Arial"/>
        </w:rPr>
        <w:t xml:space="preserve"> e Ball Corporation, nas proximidades do nº 999 da Avenida José Pereira, no Jardim Santa Marina.</w:t>
      </w:r>
    </w:p>
    <w:p w:rsidR="00AE77E5" w:rsidRPr="001840AD" w:rsidRDefault="00AE77E5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fotos anexas, </w:t>
      </w:r>
      <w:r w:rsidRPr="00AE77E5">
        <w:rPr>
          <w:rFonts w:ascii="Arial" w:hAnsi="Arial" w:cs="Arial"/>
        </w:rPr>
        <w:t xml:space="preserve">as referidas tampas estão danificadas, podendo causar acidentes aos pedestres que transitam </w:t>
      </w:r>
      <w:r>
        <w:rPr>
          <w:rFonts w:ascii="Arial" w:hAnsi="Arial" w:cs="Arial"/>
        </w:rPr>
        <w:t>pel</w:t>
      </w:r>
      <w:r w:rsidRPr="00AE77E5">
        <w:rPr>
          <w:rFonts w:ascii="Arial" w:hAnsi="Arial" w:cs="Arial"/>
        </w:rPr>
        <w:t>o local.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AE77E5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AE77E5">
        <w:rPr>
          <w:rFonts w:ascii="Arial" w:hAnsi="Arial" w:cs="Arial"/>
        </w:rPr>
        <w:t>6 de dezembro de 2017.</w:t>
      </w:r>
    </w:p>
    <w:p w:rsidR="00AE77E5" w:rsidRDefault="00AE77E5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E77E5" w:rsidRDefault="00AE77E5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E77E5" w:rsidRDefault="00AE77E5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E77E5" w:rsidRPr="00A34F2C" w:rsidRDefault="00AE77E5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AE77E5" w:rsidRDefault="00AE77E5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AE77E5" w:rsidRDefault="00AE77E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E77E5" w:rsidRDefault="00170D1D" w:rsidP="00AE77E5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5222553B">
            <wp:extent cx="6012180" cy="3688080"/>
            <wp:effectExtent l="0" t="0" r="7620" b="762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180" cy="3688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E77E5" w:rsidRPr="00AE77E5" w:rsidRDefault="00170D1D" w:rsidP="00AE77E5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02976AFB">
            <wp:extent cx="6012180" cy="4503420"/>
            <wp:effectExtent l="0" t="0" r="762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180" cy="4503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AE77E5" w:rsidRPr="00AE77E5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172" w:rsidRDefault="00C91172">
      <w:r>
        <w:separator/>
      </w:r>
    </w:p>
  </w:endnote>
  <w:endnote w:type="continuationSeparator" w:id="0">
    <w:p w:rsidR="00C91172" w:rsidRDefault="00C91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172" w:rsidRDefault="00C91172">
      <w:r>
        <w:separator/>
      </w:r>
    </w:p>
  </w:footnote>
  <w:footnote w:type="continuationSeparator" w:id="0">
    <w:p w:rsidR="00C91172" w:rsidRDefault="00C911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E77E5">
      <w:rPr>
        <w:rFonts w:ascii="Arial" w:hAnsi="Arial" w:cs="Arial"/>
        <w:b/>
        <w:sz w:val="20"/>
        <w:szCs w:val="20"/>
        <w:u w:val="single"/>
      </w:rPr>
      <w:t>3568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AE77E5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70D1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70D1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0D1D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AE77E5"/>
    <w:rsid w:val="00B06B4B"/>
    <w:rsid w:val="00B10E9F"/>
    <w:rsid w:val="00B34959"/>
    <w:rsid w:val="00B57E0F"/>
    <w:rsid w:val="00B75CEF"/>
    <w:rsid w:val="00B9378E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1172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76E6E-8B91-4EDD-9E05-5AC99F3E0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129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2017-12-04T17:58:00Z</dcterms:created>
  <dcterms:modified xsi:type="dcterms:W3CDTF">2017-12-04T17:58:00Z</dcterms:modified>
</cp:coreProperties>
</file>