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B2E28">
        <w:rPr>
          <w:rFonts w:ascii="Arial" w:hAnsi="Arial" w:cs="Arial"/>
          <w:b/>
          <w:caps/>
          <w:sz w:val="28"/>
          <w:szCs w:val="28"/>
        </w:rPr>
        <w:t>3668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B2E2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B2E28">
              <w:rPr>
                <w:rFonts w:ascii="Arial" w:hAnsi="Arial" w:cs="Arial"/>
                <w:sz w:val="20"/>
                <w:szCs w:val="20"/>
              </w:rPr>
              <w:t>Solicita a reposição da tampa da boca de lobo existente na Rua Caripuna, esquina com a Rua Engenheiro Flávio da Silva Freitas,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B2E28">
        <w:rPr>
          <w:rFonts w:ascii="Arial" w:hAnsi="Arial" w:cs="Arial"/>
        </w:rPr>
        <w:t>à</w:t>
      </w:r>
      <w:r w:rsidR="000B2E28" w:rsidRPr="000B2E28">
        <w:rPr>
          <w:rFonts w:ascii="Arial" w:hAnsi="Arial" w:cs="Arial"/>
        </w:rPr>
        <w:t xml:space="preserve"> reposição da tampa da boca de lobo existente na Rua Caripuna, esquina com a Rua Engenheiro Flávio da Silva Freitas, no Bairro Chácaras Reunidas Ygarapés.</w:t>
      </w:r>
    </w:p>
    <w:p w:rsidR="000B2E28" w:rsidRPr="001840AD" w:rsidRDefault="000B2E2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0B2E28">
        <w:rPr>
          <w:rFonts w:ascii="Arial" w:hAnsi="Arial" w:cs="Arial"/>
        </w:rPr>
        <w:t>a referida boca de lobo está sem a tampa, podendo causar acidentes aos pedestres que transitam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B2E2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B2E28">
        <w:rPr>
          <w:rFonts w:ascii="Arial" w:hAnsi="Arial" w:cs="Arial"/>
        </w:rPr>
        <w:t>13 de dezembro de 2017.</w:t>
      </w:r>
    </w:p>
    <w:p w:rsidR="000B2E28" w:rsidRDefault="000B2E2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2E28" w:rsidRDefault="000B2E2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2E28" w:rsidRDefault="000B2E2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2E28" w:rsidRPr="00A34F2C" w:rsidRDefault="000B2E2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B2E28" w:rsidRDefault="000B2E2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B2E28" w:rsidRDefault="000B2E2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B2E28" w:rsidRDefault="000B2E28" w:rsidP="000B2E2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E56CC92">
            <wp:extent cx="5996940" cy="382905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20" b="9110"/>
                    <a:stretch/>
                  </pic:blipFill>
                  <pic:spPr bwMode="auto">
                    <a:xfrm>
                      <a:off x="0" y="0"/>
                      <a:ext cx="599694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B2E28" w:rsidRDefault="000B2E28" w:rsidP="000B2E2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781DEAA">
            <wp:extent cx="5996940" cy="4143375"/>
            <wp:effectExtent l="0" t="0" r="3810" b="952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38"/>
                    <a:stretch/>
                  </pic:blipFill>
                  <pic:spPr bwMode="auto">
                    <a:xfrm>
                      <a:off x="0" y="0"/>
                      <a:ext cx="599694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2E28" w:rsidRPr="000B2E28" w:rsidRDefault="000B2E28" w:rsidP="000B2E2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B2E2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B2E28">
        <w:rPr>
          <w:rFonts w:ascii="Arial" w:hAnsi="Arial" w:cs="Arial"/>
          <w:i/>
          <w:sz w:val="18"/>
          <w:szCs w:val="18"/>
        </w:rPr>
        <w:t xml:space="preserve">Boca de lobo </w:t>
      </w:r>
      <w:r>
        <w:rPr>
          <w:rFonts w:ascii="Arial" w:hAnsi="Arial" w:cs="Arial"/>
          <w:i/>
          <w:sz w:val="18"/>
          <w:szCs w:val="18"/>
        </w:rPr>
        <w:t xml:space="preserve">na Rua Caripuna, </w:t>
      </w:r>
      <w:r w:rsidRPr="000B2E28">
        <w:rPr>
          <w:rFonts w:ascii="Arial" w:hAnsi="Arial" w:cs="Arial"/>
          <w:i/>
          <w:sz w:val="18"/>
          <w:szCs w:val="18"/>
        </w:rPr>
        <w:t>Chácaras Reunidas Ygarapés.</w:t>
      </w:r>
    </w:p>
    <w:sectPr w:rsidR="000B2E28" w:rsidRPr="000B2E2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B69" w:rsidRDefault="00AF1B69">
      <w:r>
        <w:separator/>
      </w:r>
    </w:p>
  </w:endnote>
  <w:endnote w:type="continuationSeparator" w:id="0">
    <w:p w:rsidR="00AF1B69" w:rsidRDefault="00AF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B69" w:rsidRDefault="00AF1B69">
      <w:r>
        <w:separator/>
      </w:r>
    </w:p>
  </w:footnote>
  <w:footnote w:type="continuationSeparator" w:id="0">
    <w:p w:rsidR="00AF1B69" w:rsidRDefault="00AF1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B2E28">
      <w:rPr>
        <w:rFonts w:ascii="Arial" w:hAnsi="Arial" w:cs="Arial"/>
        <w:b/>
        <w:sz w:val="20"/>
        <w:szCs w:val="20"/>
        <w:u w:val="single"/>
      </w:rPr>
      <w:t>3668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B2E28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2E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2E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B2E28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AF1B69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F676E-D05C-4E72-BC7D-FBCC8EF1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2017-12-12T10:32:00Z</dcterms:created>
  <dcterms:modified xsi:type="dcterms:W3CDTF">2017-12-12T10:32:00Z</dcterms:modified>
</cp:coreProperties>
</file>