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E332B">
        <w:rPr>
          <w:rFonts w:ascii="Arial" w:hAnsi="Arial" w:cs="Arial"/>
          <w:b/>
          <w:caps/>
          <w:sz w:val="28"/>
          <w:szCs w:val="28"/>
        </w:rPr>
        <w:t>286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E332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E332B">
              <w:rPr>
                <w:rFonts w:ascii="Arial" w:hAnsi="Arial" w:cs="Arial"/>
                <w:sz w:val="20"/>
                <w:szCs w:val="20"/>
              </w:rPr>
              <w:t xml:space="preserve">Solicita a manutenção de guias e sarjetas da Avenida Engenheiro Edson </w:t>
            </w:r>
            <w:proofErr w:type="spellStart"/>
            <w:r w:rsidRPr="006E332B">
              <w:rPr>
                <w:rFonts w:ascii="Arial" w:hAnsi="Arial" w:cs="Arial"/>
                <w:sz w:val="20"/>
                <w:szCs w:val="20"/>
              </w:rPr>
              <w:t>Mega</w:t>
            </w:r>
            <w:proofErr w:type="spellEnd"/>
            <w:r w:rsidRPr="006E332B">
              <w:rPr>
                <w:rFonts w:ascii="Arial" w:hAnsi="Arial" w:cs="Arial"/>
                <w:sz w:val="20"/>
                <w:szCs w:val="20"/>
              </w:rPr>
              <w:t xml:space="preserve"> de Miranda, no Jardim Conquista.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E332B">
        <w:rPr>
          <w:rFonts w:ascii="Arial" w:hAnsi="Arial" w:cs="Arial"/>
        </w:rPr>
        <w:t>à</w:t>
      </w:r>
      <w:r w:rsidR="006E332B" w:rsidRPr="006E332B">
        <w:rPr>
          <w:rFonts w:ascii="Arial" w:hAnsi="Arial" w:cs="Arial"/>
        </w:rPr>
        <w:t xml:space="preserve"> manutenção de guias e sarjetas</w:t>
      </w:r>
      <w:r w:rsidR="006E332B">
        <w:rPr>
          <w:rFonts w:ascii="Arial" w:hAnsi="Arial" w:cs="Arial"/>
        </w:rPr>
        <w:t>, que se encontram danificadas, n</w:t>
      </w:r>
      <w:r w:rsidR="006E332B" w:rsidRPr="006E332B">
        <w:rPr>
          <w:rFonts w:ascii="Arial" w:hAnsi="Arial" w:cs="Arial"/>
        </w:rPr>
        <w:t xml:space="preserve">a Avenida Engenheiro Edson </w:t>
      </w:r>
      <w:proofErr w:type="spellStart"/>
      <w:r w:rsidR="006E332B" w:rsidRPr="006E332B">
        <w:rPr>
          <w:rFonts w:ascii="Arial" w:hAnsi="Arial" w:cs="Arial"/>
        </w:rPr>
        <w:t>Mega</w:t>
      </w:r>
      <w:proofErr w:type="spellEnd"/>
      <w:r w:rsidR="006E332B" w:rsidRPr="006E332B">
        <w:rPr>
          <w:rFonts w:ascii="Arial" w:hAnsi="Arial" w:cs="Arial"/>
        </w:rPr>
        <w:t xml:space="preserve"> de Miranda, no Jardim Conquista.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6E332B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E332B">
        <w:rPr>
          <w:rFonts w:ascii="Arial" w:hAnsi="Arial" w:cs="Arial"/>
        </w:rPr>
        <w:t>15 de fevereiro de 2018.</w:t>
      </w:r>
      <w:bookmarkStart w:id="0" w:name="_GoBack"/>
      <w:bookmarkEnd w:id="0"/>
    </w:p>
    <w:p w:rsidR="006E332B" w:rsidRDefault="006E332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E332B" w:rsidRDefault="006E332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E332B" w:rsidRDefault="006E332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E332B" w:rsidRPr="00A34F2C" w:rsidRDefault="006E332B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6E332B" w:rsidRDefault="006E332B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6E332B" w:rsidRDefault="006E332B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6E332B" w:rsidRPr="00A34F2C" w:rsidRDefault="006E332B" w:rsidP="00E05DD5">
      <w:pPr>
        <w:jc w:val="center"/>
        <w:rPr>
          <w:rFonts w:ascii="Arial" w:hAnsi="Arial" w:cs="Arial"/>
        </w:rPr>
      </w:pPr>
    </w:p>
    <w:sectPr w:rsidR="006E332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BCA" w:rsidRDefault="00FF0BCA">
      <w:r>
        <w:separator/>
      </w:r>
    </w:p>
  </w:endnote>
  <w:endnote w:type="continuationSeparator" w:id="0">
    <w:p w:rsidR="00FF0BCA" w:rsidRDefault="00FF0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BCA" w:rsidRDefault="00FF0BCA">
      <w:r>
        <w:separator/>
      </w:r>
    </w:p>
  </w:footnote>
  <w:footnote w:type="continuationSeparator" w:id="0">
    <w:p w:rsidR="00FF0BCA" w:rsidRDefault="00FF0B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6F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07D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332B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107D5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96C63"/>
    <w:rsid w:val="00DB23E5"/>
    <w:rsid w:val="00DB48F6"/>
    <w:rsid w:val="00DE50DD"/>
    <w:rsid w:val="00E01F87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  <w:rsid w:val="00FF0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2ECA4-2DF5-4A25-97F2-3DF0576E7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2018-02-09T11:25:00Z</cp:lastPrinted>
  <dcterms:created xsi:type="dcterms:W3CDTF">2018-02-09T11:25:00Z</dcterms:created>
  <dcterms:modified xsi:type="dcterms:W3CDTF">2018-02-09T11:25:00Z</dcterms:modified>
</cp:coreProperties>
</file>