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D2BA3">
        <w:rPr>
          <w:rFonts w:ascii="Arial" w:hAnsi="Arial" w:cs="Arial"/>
          <w:b/>
          <w:caps/>
          <w:sz w:val="28"/>
          <w:szCs w:val="28"/>
        </w:rPr>
        <w:t>281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62F94" w:rsidRDefault="004D2BA3" w:rsidP="00AE2EA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2BA3">
              <w:rPr>
                <w:rFonts w:ascii="Arial" w:hAnsi="Arial" w:cs="Arial"/>
                <w:sz w:val="20"/>
                <w:szCs w:val="20"/>
              </w:rPr>
              <w:t xml:space="preserve">Solicita o reparo do leito carroçável da Rua Dr. Lúcio Malta, na região de confluência com a Rua Sargento </w:t>
            </w:r>
            <w:proofErr w:type="spellStart"/>
            <w:r w:rsidRPr="004D2BA3">
              <w:rPr>
                <w:rFonts w:ascii="Arial" w:hAnsi="Arial" w:cs="Arial"/>
                <w:sz w:val="20"/>
                <w:szCs w:val="20"/>
              </w:rPr>
              <w:t>Acrísio</w:t>
            </w:r>
            <w:proofErr w:type="spellEnd"/>
            <w:r w:rsidRPr="004D2BA3">
              <w:rPr>
                <w:rFonts w:ascii="Arial" w:hAnsi="Arial" w:cs="Arial"/>
                <w:sz w:val="20"/>
                <w:szCs w:val="20"/>
              </w:rPr>
              <w:t xml:space="preserve"> Santana,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D2BA3" w:rsidRPr="004D2BA3">
        <w:rPr>
          <w:rFonts w:ascii="Arial" w:hAnsi="Arial" w:cs="Arial"/>
        </w:rPr>
        <w:t xml:space="preserve">o reparo do leito carroçável da Rua Dr. Lúcio Malta, na região de confluência com a Rua Sargento </w:t>
      </w:r>
      <w:proofErr w:type="spellStart"/>
      <w:r w:rsidR="004D2BA3" w:rsidRPr="004D2BA3">
        <w:rPr>
          <w:rFonts w:ascii="Arial" w:hAnsi="Arial" w:cs="Arial"/>
        </w:rPr>
        <w:t>Acrísio</w:t>
      </w:r>
      <w:proofErr w:type="spellEnd"/>
      <w:r w:rsidR="004D2BA3" w:rsidRPr="004D2BA3">
        <w:rPr>
          <w:rFonts w:ascii="Arial" w:hAnsi="Arial" w:cs="Arial"/>
        </w:rPr>
        <w:t xml:space="preserve"> Santana, no Centro.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2F94">
        <w:rPr>
          <w:rFonts w:ascii="Arial" w:hAnsi="Arial" w:cs="Arial"/>
        </w:rPr>
        <w:t>15</w:t>
      </w:r>
      <w:r w:rsidR="00170EC2">
        <w:rPr>
          <w:rFonts w:ascii="Arial" w:hAnsi="Arial" w:cs="Arial"/>
        </w:rPr>
        <w:t xml:space="preserve"> de </w:t>
      </w:r>
      <w:r w:rsidR="00862F94">
        <w:rPr>
          <w:rFonts w:ascii="Arial" w:hAnsi="Arial" w:cs="Arial"/>
        </w:rPr>
        <w:t xml:space="preserve">fevereiro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2F94" w:rsidRPr="00A34F2C" w:rsidRDefault="00862F94" w:rsidP="00862F94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62F94" w:rsidRDefault="00862F94" w:rsidP="00862F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62F94" w:rsidRPr="00A34F2C" w:rsidRDefault="00862F94" w:rsidP="00862F9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D7C" w:rsidRDefault="00847D7C">
      <w:r>
        <w:separator/>
      </w:r>
    </w:p>
  </w:endnote>
  <w:endnote w:type="continuationSeparator" w:id="0">
    <w:p w:rsidR="00847D7C" w:rsidRDefault="00847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D7C" w:rsidRDefault="00847D7C">
      <w:r>
        <w:separator/>
      </w:r>
    </w:p>
  </w:footnote>
  <w:footnote w:type="continuationSeparator" w:id="0">
    <w:p w:rsidR="00847D7C" w:rsidRDefault="00847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2B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2B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D2BA3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303C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47D7C"/>
    <w:rsid w:val="00862F94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2EA6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5D62"/>
    <w:rsid w:val="00D564F1"/>
    <w:rsid w:val="00D8365B"/>
    <w:rsid w:val="00DB23E5"/>
    <w:rsid w:val="00DB48F6"/>
    <w:rsid w:val="00DE50DD"/>
    <w:rsid w:val="00E0249F"/>
    <w:rsid w:val="00E07978"/>
    <w:rsid w:val="00E11F92"/>
    <w:rsid w:val="00E11FBE"/>
    <w:rsid w:val="00E14F37"/>
    <w:rsid w:val="00E3022D"/>
    <w:rsid w:val="00E51448"/>
    <w:rsid w:val="00E66CFD"/>
    <w:rsid w:val="00E721EC"/>
    <w:rsid w:val="00E73D0B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5A85A-D66A-4222-9667-8C6CF4B1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2018-02-08T17:29:00Z</cp:lastPrinted>
  <dcterms:created xsi:type="dcterms:W3CDTF">2018-02-08T17:29:00Z</dcterms:created>
  <dcterms:modified xsi:type="dcterms:W3CDTF">2018-02-08T17:31:00Z</dcterms:modified>
</cp:coreProperties>
</file>