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DB6DAD">
        <w:rPr>
          <w:rFonts w:ascii="Arial" w:hAnsi="Arial" w:cs="Arial"/>
          <w:b/>
          <w:caps/>
          <w:sz w:val="28"/>
          <w:szCs w:val="28"/>
        </w:rPr>
        <w:t>9</w:t>
      </w:r>
      <w:r w:rsidR="000554AC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554A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554AC">
              <w:rPr>
                <w:rFonts w:ascii="Arial" w:hAnsi="Arial" w:cs="Arial"/>
                <w:sz w:val="20"/>
                <w:szCs w:val="20"/>
              </w:rPr>
              <w:t>a execução de serviços de manutenção na Estrada do Jardim e na Estrada Mato Dentro, no Bairro Varadouro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145C21" w:rsidRPr="00145C21">
        <w:rPr>
          <w:rFonts w:ascii="Arial" w:hAnsi="Arial" w:cs="Arial"/>
        </w:rPr>
        <w:t>execução de serviços de manutenção na Estrada do Jardim e na Estrada Mato Dentro, no Bairro Varadouro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02260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BDF" w:rsidRDefault="00885BDF">
      <w:r>
        <w:separator/>
      </w:r>
    </w:p>
  </w:endnote>
  <w:endnote w:type="continuationSeparator" w:id="0">
    <w:p w:rsidR="00885BDF" w:rsidRDefault="0088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BDF" w:rsidRDefault="00885BDF">
      <w:r>
        <w:separator/>
      </w:r>
    </w:p>
  </w:footnote>
  <w:footnote w:type="continuationSeparator" w:id="0">
    <w:p w:rsidR="00885BDF" w:rsidRDefault="0088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88D4-3D09-4F10-A46A-878B0C1B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2018-02-09T13:28:00Z</dcterms:created>
  <dcterms:modified xsi:type="dcterms:W3CDTF">2018-02-09T13:30:00Z</dcterms:modified>
</cp:coreProperties>
</file>