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113AC">
        <w:rPr>
          <w:rFonts w:ascii="Arial" w:hAnsi="Arial" w:cs="Arial"/>
          <w:b/>
          <w:caps/>
          <w:sz w:val="28"/>
          <w:szCs w:val="28"/>
        </w:rPr>
        <w:t>348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113A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113AC">
              <w:rPr>
                <w:rFonts w:ascii="Arial" w:hAnsi="Arial" w:cs="Arial"/>
                <w:sz w:val="20"/>
                <w:szCs w:val="20"/>
              </w:rPr>
              <w:t>Solicita a execução de serviços de manutenção na área de lazer, incluindo os brinquedos ali existentes, e na quadra esportiva situadas na Rua Tupinambás, no Jardim Luiza.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7113AC">
        <w:rPr>
          <w:rFonts w:ascii="Arial" w:hAnsi="Arial" w:cs="Arial"/>
        </w:rPr>
        <w:t>à</w:t>
      </w:r>
      <w:r w:rsidR="007113AC" w:rsidRPr="007113AC">
        <w:rPr>
          <w:rFonts w:ascii="Arial" w:hAnsi="Arial" w:cs="Arial"/>
        </w:rPr>
        <w:t xml:space="preserve"> execução de serviços de manutenção na área de lazer, incluindo os brinquedos ali existentes, e na quadra esportiva situadas na Rua Tupinambás, no Jardim Luiza.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7113AC" w:rsidRDefault="007113AC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113AC">
        <w:rPr>
          <w:rFonts w:ascii="Arial" w:hAnsi="Arial" w:cs="Arial"/>
        </w:rPr>
        <w:t>Trata-se de solicitação dos</w:t>
      </w:r>
      <w:r w:rsidRPr="007113AC">
        <w:rPr>
          <w:rFonts w:ascii="Arial" w:hAnsi="Arial" w:cs="Arial"/>
          <w:b/>
        </w:rPr>
        <w:t xml:space="preserve"> </w:t>
      </w:r>
      <w:r w:rsidRPr="007113AC">
        <w:rPr>
          <w:rFonts w:ascii="Arial" w:hAnsi="Arial" w:cs="Arial"/>
        </w:rPr>
        <w:t>munícipes usuários da</w:t>
      </w:r>
      <w:r w:rsidR="003A63E8">
        <w:rPr>
          <w:rFonts w:ascii="Arial" w:hAnsi="Arial" w:cs="Arial"/>
        </w:rPr>
        <w:t xml:space="preserve"> referida</w:t>
      </w:r>
      <w:bookmarkStart w:id="0" w:name="_GoBack"/>
      <w:bookmarkEnd w:id="0"/>
      <w:r w:rsidRPr="007113AC">
        <w:rPr>
          <w:rFonts w:ascii="Arial" w:hAnsi="Arial" w:cs="Arial"/>
        </w:rPr>
        <w:t xml:space="preserve"> área, </w:t>
      </w:r>
      <w:r>
        <w:rPr>
          <w:rFonts w:ascii="Arial" w:hAnsi="Arial" w:cs="Arial"/>
        </w:rPr>
        <w:t xml:space="preserve">apresentada </w:t>
      </w:r>
      <w:r w:rsidRPr="007113AC">
        <w:rPr>
          <w:rFonts w:ascii="Arial" w:hAnsi="Arial" w:cs="Arial"/>
        </w:rPr>
        <w:t>por intermédio deste Vereador</w:t>
      </w:r>
      <w:r>
        <w:rPr>
          <w:rFonts w:ascii="Arial" w:hAnsi="Arial" w:cs="Arial"/>
        </w:rPr>
        <w:t>,</w:t>
      </w:r>
      <w:r w:rsidRPr="007113AC">
        <w:rPr>
          <w:rFonts w:ascii="Arial" w:hAnsi="Arial" w:cs="Arial"/>
        </w:rPr>
        <w:t xml:space="preserve"> </w:t>
      </w:r>
      <w:r w:rsidRPr="007113AC">
        <w:rPr>
          <w:rFonts w:ascii="Arial" w:hAnsi="Arial" w:cs="Arial"/>
          <w:b/>
        </w:rPr>
        <w:t>Fernando</w:t>
      </w:r>
      <w:r w:rsidRPr="007113AC">
        <w:rPr>
          <w:rFonts w:ascii="Arial" w:hAnsi="Arial" w:cs="Arial"/>
        </w:rPr>
        <w:t xml:space="preserve"> </w:t>
      </w:r>
      <w:r w:rsidRPr="007113AC">
        <w:rPr>
          <w:rFonts w:ascii="Arial" w:hAnsi="Arial" w:cs="Arial"/>
          <w:b/>
        </w:rPr>
        <w:t>da</w:t>
      </w:r>
      <w:r w:rsidRPr="007113AC">
        <w:rPr>
          <w:rFonts w:ascii="Arial" w:hAnsi="Arial" w:cs="Arial"/>
        </w:rPr>
        <w:t xml:space="preserve"> </w:t>
      </w:r>
      <w:r w:rsidRPr="007113AC">
        <w:rPr>
          <w:rFonts w:ascii="Arial" w:hAnsi="Arial" w:cs="Arial"/>
          <w:b/>
        </w:rPr>
        <w:t>Ótica</w:t>
      </w:r>
      <w:r w:rsidRPr="007113AC">
        <w:rPr>
          <w:rFonts w:ascii="Arial" w:hAnsi="Arial" w:cs="Arial"/>
        </w:rPr>
        <w:t xml:space="preserve"> </w:t>
      </w:r>
      <w:r w:rsidRPr="007113AC">
        <w:rPr>
          <w:rFonts w:ascii="Arial" w:hAnsi="Arial" w:cs="Arial"/>
          <w:b/>
        </w:rPr>
        <w:t>Original</w:t>
      </w:r>
      <w:r w:rsidRPr="007113AC">
        <w:rPr>
          <w:rFonts w:ascii="Arial" w:hAnsi="Arial" w:cs="Arial"/>
        </w:rPr>
        <w:t xml:space="preserve">. </w:t>
      </w:r>
    </w:p>
    <w:p w:rsidR="007113AC" w:rsidRDefault="007113AC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113AC">
        <w:rPr>
          <w:rFonts w:ascii="Arial" w:hAnsi="Arial" w:cs="Arial"/>
        </w:rPr>
        <w:t>Há anos</w:t>
      </w:r>
      <w:r w:rsidR="00E77BC5">
        <w:rPr>
          <w:rFonts w:ascii="Arial" w:hAnsi="Arial" w:cs="Arial"/>
        </w:rPr>
        <w:t>,</w:t>
      </w:r>
      <w:r w:rsidRPr="007113AC">
        <w:rPr>
          <w:rFonts w:ascii="Arial" w:hAnsi="Arial" w:cs="Arial"/>
        </w:rPr>
        <w:t xml:space="preserve"> moradores e crianças desfruta</w:t>
      </w:r>
      <w:r>
        <w:rPr>
          <w:rFonts w:ascii="Arial" w:hAnsi="Arial" w:cs="Arial"/>
        </w:rPr>
        <w:t>va</w:t>
      </w:r>
      <w:r w:rsidR="00E77BC5">
        <w:rPr>
          <w:rFonts w:ascii="Arial" w:hAnsi="Arial" w:cs="Arial"/>
        </w:rPr>
        <w:t>m desta área de lazer</w:t>
      </w:r>
      <w:r w:rsidRPr="007113AC">
        <w:rPr>
          <w:rFonts w:ascii="Arial" w:hAnsi="Arial" w:cs="Arial"/>
        </w:rPr>
        <w:t>, porém hoje encontra</w:t>
      </w:r>
      <w:r>
        <w:rPr>
          <w:rFonts w:ascii="Arial" w:hAnsi="Arial" w:cs="Arial"/>
        </w:rPr>
        <w:t>-</w:t>
      </w:r>
      <w:r w:rsidRPr="007113AC">
        <w:rPr>
          <w:rFonts w:ascii="Arial" w:hAnsi="Arial" w:cs="Arial"/>
        </w:rPr>
        <w:t>se abandonada</w:t>
      </w:r>
      <w:r w:rsidR="00E77BC5">
        <w:rPr>
          <w:rFonts w:ascii="Arial" w:hAnsi="Arial" w:cs="Arial"/>
        </w:rPr>
        <w:t>.</w:t>
      </w:r>
      <w:r w:rsidRPr="007113AC">
        <w:rPr>
          <w:rFonts w:ascii="Arial" w:hAnsi="Arial" w:cs="Arial"/>
        </w:rPr>
        <w:t xml:space="preserve"> </w:t>
      </w:r>
      <w:r w:rsidR="00E77BC5" w:rsidRPr="007113AC">
        <w:rPr>
          <w:rFonts w:ascii="Arial" w:hAnsi="Arial" w:cs="Arial"/>
        </w:rPr>
        <w:t xml:space="preserve">Não </w:t>
      </w:r>
      <w:r w:rsidRPr="007113AC">
        <w:rPr>
          <w:rFonts w:ascii="Arial" w:hAnsi="Arial" w:cs="Arial"/>
        </w:rPr>
        <w:t xml:space="preserve">fosse um senhor dos seus aproximadamente 80 anos limpar </w:t>
      </w:r>
      <w:r w:rsidR="00E77BC5">
        <w:rPr>
          <w:rFonts w:ascii="Arial" w:hAnsi="Arial" w:cs="Arial"/>
        </w:rPr>
        <w:t xml:space="preserve">o espaço, </w:t>
      </w:r>
      <w:r w:rsidRPr="007113AC">
        <w:rPr>
          <w:rFonts w:ascii="Arial" w:hAnsi="Arial" w:cs="Arial"/>
        </w:rPr>
        <w:t xml:space="preserve">estaria em completo abandono. </w:t>
      </w:r>
    </w:p>
    <w:p w:rsidR="007113AC" w:rsidRDefault="007113AC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113AC">
        <w:rPr>
          <w:rFonts w:ascii="Arial" w:hAnsi="Arial" w:cs="Arial"/>
        </w:rPr>
        <w:t>Sendo assim</w:t>
      </w:r>
      <w:r w:rsidR="00E77BC5">
        <w:rPr>
          <w:rFonts w:ascii="Arial" w:hAnsi="Arial" w:cs="Arial"/>
        </w:rPr>
        <w:t>,</w:t>
      </w:r>
      <w:r w:rsidRPr="007113AC">
        <w:rPr>
          <w:rFonts w:ascii="Arial" w:hAnsi="Arial" w:cs="Arial"/>
        </w:rPr>
        <w:t xml:space="preserve"> a população </w:t>
      </w:r>
      <w:r>
        <w:rPr>
          <w:rFonts w:ascii="Arial" w:hAnsi="Arial" w:cs="Arial"/>
        </w:rPr>
        <w:t>do local solicita a manutenção dos brinquedos, d</w:t>
      </w:r>
      <w:r w:rsidRPr="007113AC">
        <w:rPr>
          <w:rFonts w:ascii="Arial" w:hAnsi="Arial" w:cs="Arial"/>
        </w:rPr>
        <w:t>a ár</w:t>
      </w:r>
      <w:r>
        <w:rPr>
          <w:rFonts w:ascii="Arial" w:hAnsi="Arial" w:cs="Arial"/>
        </w:rPr>
        <w:t>ea de lazer e d</w:t>
      </w:r>
      <w:r w:rsidRPr="007113AC">
        <w:rPr>
          <w:rFonts w:ascii="Arial" w:hAnsi="Arial" w:cs="Arial"/>
        </w:rPr>
        <w:t>a quadra. Entretanto</w:t>
      </w:r>
      <w:r w:rsidR="00BF5056">
        <w:rPr>
          <w:rFonts w:ascii="Arial" w:hAnsi="Arial" w:cs="Arial"/>
        </w:rPr>
        <w:t>,</w:t>
      </w:r>
      <w:r w:rsidRPr="007113AC">
        <w:rPr>
          <w:rFonts w:ascii="Arial" w:hAnsi="Arial" w:cs="Arial"/>
        </w:rPr>
        <w:t xml:space="preserve"> os munícipes questionam o abandono</w:t>
      </w:r>
      <w:r>
        <w:rPr>
          <w:rFonts w:ascii="Arial" w:hAnsi="Arial" w:cs="Arial"/>
        </w:rPr>
        <w:t>,</w:t>
      </w:r>
      <w:r w:rsidRPr="007113AC">
        <w:rPr>
          <w:rFonts w:ascii="Arial" w:hAnsi="Arial" w:cs="Arial"/>
        </w:rPr>
        <w:t xml:space="preserve"> a sujeira no local, além do mobiliário precário que vai desde os brinquedos, a casa abandonada e </w:t>
      </w:r>
      <w:r w:rsidR="00BF5056">
        <w:rPr>
          <w:rFonts w:ascii="Arial" w:hAnsi="Arial" w:cs="Arial"/>
        </w:rPr>
        <w:t xml:space="preserve">os </w:t>
      </w:r>
      <w:r w:rsidRPr="007113AC">
        <w:rPr>
          <w:rFonts w:ascii="Arial" w:hAnsi="Arial" w:cs="Arial"/>
        </w:rPr>
        <w:t xml:space="preserve">postes de luz. </w:t>
      </w:r>
    </w:p>
    <w:p w:rsidR="007113AC" w:rsidRDefault="007113AC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113AC">
        <w:rPr>
          <w:rFonts w:ascii="Arial" w:hAnsi="Arial" w:cs="Arial"/>
        </w:rPr>
        <w:t>A insegurança é outro problema que assombra esses moradores, por isso pedem que seja</w:t>
      </w:r>
      <w:r>
        <w:rPr>
          <w:rFonts w:ascii="Arial" w:hAnsi="Arial" w:cs="Arial"/>
        </w:rPr>
        <w:t>m</w:t>
      </w:r>
      <w:r w:rsidRPr="007113AC">
        <w:rPr>
          <w:rFonts w:ascii="Arial" w:hAnsi="Arial" w:cs="Arial"/>
        </w:rPr>
        <w:t xml:space="preserve"> resolvido</w:t>
      </w:r>
      <w:r>
        <w:rPr>
          <w:rFonts w:ascii="Arial" w:hAnsi="Arial" w:cs="Arial"/>
        </w:rPr>
        <w:t>s</w:t>
      </w:r>
      <w:r w:rsidRPr="007113AC">
        <w:rPr>
          <w:rFonts w:ascii="Arial" w:hAnsi="Arial" w:cs="Arial"/>
        </w:rPr>
        <w:t xml:space="preserve"> esses problemas para que voltem a usar essa área de lazer sem preocupação.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113AC">
        <w:rPr>
          <w:rFonts w:ascii="Arial" w:hAnsi="Arial" w:cs="Arial"/>
        </w:rPr>
        <w:t xml:space="preserve">21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113AC" w:rsidRDefault="007113AC" w:rsidP="007113AC">
      <w:pPr>
        <w:tabs>
          <w:tab w:val="left" w:pos="-600"/>
          <w:tab w:val="left" w:pos="4508"/>
        </w:tabs>
        <w:spacing w:line="324" w:lineRule="auto"/>
        <w:jc w:val="center"/>
        <w:rPr>
          <w:rFonts w:ascii="Arial" w:hAnsi="Arial" w:cs="Arial"/>
        </w:rPr>
      </w:pPr>
    </w:p>
    <w:p w:rsidR="007113AC" w:rsidRPr="00A34F2C" w:rsidRDefault="007113AC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F01932" w:rsidRDefault="007113AC" w:rsidP="007113A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PSC</w:t>
      </w: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4AA6" w:rsidRDefault="00E34AA6">
      <w:r>
        <w:separator/>
      </w:r>
    </w:p>
  </w:endnote>
  <w:endnote w:type="continuationSeparator" w:id="0">
    <w:p w:rsidR="00E34AA6" w:rsidRDefault="00E34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4AA6" w:rsidRDefault="00E34AA6">
      <w:r>
        <w:separator/>
      </w:r>
    </w:p>
  </w:footnote>
  <w:footnote w:type="continuationSeparator" w:id="0">
    <w:p w:rsidR="00E34AA6" w:rsidRDefault="00E34A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113A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A63E8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63E8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20E9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13AC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5056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34AA6"/>
    <w:rsid w:val="00E51448"/>
    <w:rsid w:val="00E55D5E"/>
    <w:rsid w:val="00E66CFD"/>
    <w:rsid w:val="00E721EC"/>
    <w:rsid w:val="00E77BC5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7094D-9FD7-42EA-8085-C27D567BE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13</TotalTime>
  <Pages>1</Pages>
  <Words>229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2018-02-20T10:39:00Z</dcterms:created>
  <dcterms:modified xsi:type="dcterms:W3CDTF">2018-02-20T10:52:00Z</dcterms:modified>
</cp:coreProperties>
</file>