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0FFB">
        <w:rPr>
          <w:rFonts w:ascii="Arial" w:hAnsi="Arial" w:cs="Arial"/>
          <w:b/>
          <w:caps/>
          <w:sz w:val="28"/>
          <w:szCs w:val="28"/>
        </w:rPr>
        <w:t>334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60F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da área pública existente na Avenida Alfredo Moraes, na região de acesso ao Jardim Terras da Conceição.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60FFB">
        <w:rPr>
          <w:rFonts w:ascii="Arial" w:hAnsi="Arial" w:cs="Arial"/>
        </w:rPr>
        <w:t xml:space="preserve">executar os serviços de </w:t>
      </w:r>
      <w:r w:rsidR="00060FFB" w:rsidRPr="00060FFB">
        <w:rPr>
          <w:rFonts w:ascii="Arial" w:hAnsi="Arial" w:cs="Arial"/>
        </w:rPr>
        <w:t>capina e limpeza da área pública existente na Avenida Alfredo Moraes, na região de acesso ao Jardim Terras da Conceição.</w:t>
      </w:r>
      <w:bookmarkStart w:id="0" w:name="_GoBack"/>
      <w:bookmarkEnd w:id="0"/>
    </w:p>
    <w:p w:rsidR="00060FFB" w:rsidRPr="001840AD" w:rsidRDefault="00060FFB" w:rsidP="00060F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salientar que se trata de um pedido dos moradores da região, que reclamam que </w:t>
      </w:r>
      <w:r>
        <w:rPr>
          <w:rFonts w:ascii="Arial" w:hAnsi="Arial" w:cs="Arial"/>
        </w:rPr>
        <w:t>o local apresenta mato muito alto</w:t>
      </w:r>
      <w:r>
        <w:rPr>
          <w:rFonts w:ascii="Arial" w:hAnsi="Arial" w:cs="Arial"/>
        </w:rPr>
        <w:t>, o que pode ser observado</w:t>
      </w:r>
      <w:r>
        <w:rPr>
          <w:rFonts w:ascii="Arial" w:hAnsi="Arial" w:cs="Arial"/>
        </w:rPr>
        <w:t xml:space="preserve"> na foto anexa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60FFB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60FFB">
        <w:rPr>
          <w:rFonts w:ascii="Arial" w:hAnsi="Arial" w:cs="Arial"/>
        </w:rPr>
        <w:t>21 de fevereiro de 2018.</w:t>
      </w:r>
    </w:p>
    <w:p w:rsidR="00060FFB" w:rsidRDefault="00060FF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0FFB" w:rsidRDefault="00060FF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0FFB" w:rsidRDefault="00060FF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0FFB" w:rsidRPr="00A34F2C" w:rsidRDefault="00060FF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60FFB" w:rsidRDefault="00060FF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60FFB" w:rsidRDefault="00060F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60FFB" w:rsidRDefault="00060FFB" w:rsidP="00060FF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3C38894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0FFB" w:rsidRPr="00060FFB" w:rsidRDefault="00060FFB" w:rsidP="00060FF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60FFB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60FFB">
        <w:rPr>
          <w:rFonts w:ascii="Arial" w:hAnsi="Arial" w:cs="Arial"/>
          <w:i/>
          <w:sz w:val="18"/>
          <w:szCs w:val="18"/>
        </w:rPr>
        <w:t>Área pública existente na Avenida Alfredo Moraes, na região de acesso ao Jardim Terras da Conceição.</w:t>
      </w:r>
    </w:p>
    <w:sectPr w:rsidR="00060FFB" w:rsidRPr="00060FF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567" w:rsidRDefault="00C46567">
      <w:r>
        <w:separator/>
      </w:r>
    </w:p>
  </w:endnote>
  <w:endnote w:type="continuationSeparator" w:id="0">
    <w:p w:rsidR="00C46567" w:rsidRDefault="00C4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567" w:rsidRDefault="00C46567">
      <w:r>
        <w:separator/>
      </w:r>
    </w:p>
  </w:footnote>
  <w:footnote w:type="continuationSeparator" w:id="0">
    <w:p w:rsidR="00C46567" w:rsidRDefault="00C4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60FFB">
      <w:rPr>
        <w:rFonts w:ascii="Arial" w:hAnsi="Arial" w:cs="Arial"/>
        <w:b/>
        <w:sz w:val="20"/>
        <w:szCs w:val="20"/>
        <w:u w:val="single"/>
      </w:rPr>
      <w:t>334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60FFB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4F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4F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0FFB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4F1E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567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6EBB-1918-456C-AC54-0C7E77BF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2018-02-19T12:14:00Z</cp:lastPrinted>
  <dcterms:created xsi:type="dcterms:W3CDTF">2018-02-19T12:14:00Z</dcterms:created>
  <dcterms:modified xsi:type="dcterms:W3CDTF">2018-02-19T12:15:00Z</dcterms:modified>
</cp:coreProperties>
</file>