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556A0">
        <w:rPr>
          <w:rFonts w:ascii="Arial" w:hAnsi="Arial" w:cs="Arial"/>
          <w:b/>
          <w:caps/>
          <w:sz w:val="28"/>
          <w:szCs w:val="28"/>
        </w:rPr>
        <w:t>39</w:t>
      </w:r>
      <w:r w:rsidR="002900DD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900D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900DD">
              <w:rPr>
                <w:rFonts w:ascii="Arial" w:hAnsi="Arial" w:cs="Arial"/>
                <w:sz w:val="20"/>
                <w:szCs w:val="20"/>
              </w:rPr>
              <w:t xml:space="preserve">Solicita a remoção de restos de capina acumulados junto ao córrego que passa entre as Ruas Manoel Guardia Ruiz e </w:t>
            </w:r>
            <w:proofErr w:type="spellStart"/>
            <w:r w:rsidRPr="002900DD">
              <w:rPr>
                <w:rFonts w:ascii="Arial" w:hAnsi="Arial" w:cs="Arial"/>
                <w:sz w:val="20"/>
                <w:szCs w:val="20"/>
              </w:rPr>
              <w:t>Innocêncio</w:t>
            </w:r>
            <w:proofErr w:type="spellEnd"/>
            <w:r w:rsidRPr="002900DD">
              <w:rPr>
                <w:rFonts w:ascii="Arial" w:hAnsi="Arial" w:cs="Arial"/>
                <w:sz w:val="20"/>
                <w:szCs w:val="20"/>
              </w:rPr>
              <w:t xml:space="preserve"> Theodoro de Siqueira, no Bairro Bandeira Branca II</w:t>
            </w:r>
            <w:r w:rsidRPr="002900DD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635F" w:rsidRDefault="003A77BE" w:rsidP="004556A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556A0" w:rsidRPr="004556A0">
        <w:rPr>
          <w:rFonts w:ascii="Arial" w:hAnsi="Arial" w:cs="Arial"/>
        </w:rPr>
        <w:t xml:space="preserve">a </w:t>
      </w:r>
      <w:r w:rsidR="002900DD" w:rsidRPr="002900DD">
        <w:rPr>
          <w:rFonts w:ascii="Arial" w:hAnsi="Arial" w:cs="Arial"/>
        </w:rPr>
        <w:t xml:space="preserve">remoção de restos de capina acumulados junto ao córrego que passa entre as Ruas Manoel Guardia Ruiz e </w:t>
      </w:r>
      <w:proofErr w:type="spellStart"/>
      <w:r w:rsidR="002900DD" w:rsidRPr="002900DD">
        <w:rPr>
          <w:rFonts w:ascii="Arial" w:hAnsi="Arial" w:cs="Arial"/>
        </w:rPr>
        <w:t>Innocêncio</w:t>
      </w:r>
      <w:proofErr w:type="spellEnd"/>
      <w:r w:rsidR="002900DD" w:rsidRPr="002900DD">
        <w:rPr>
          <w:rFonts w:ascii="Arial" w:hAnsi="Arial" w:cs="Arial"/>
        </w:rPr>
        <w:t xml:space="preserve"> Theodoro de Siqueira, no Bairro Bandeira Branca II.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635F">
        <w:rPr>
          <w:rFonts w:ascii="Arial" w:hAnsi="Arial" w:cs="Arial"/>
        </w:rPr>
        <w:t xml:space="preserve">28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64635F">
        <w:rPr>
          <w:rFonts w:ascii="Arial" w:hAnsi="Arial" w:cs="Arial"/>
        </w:rPr>
        <w:t>fevereiro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7D3" w:rsidRDefault="00F527D3">
      <w:r>
        <w:separator/>
      </w:r>
    </w:p>
  </w:endnote>
  <w:endnote w:type="continuationSeparator" w:id="0">
    <w:p w:rsidR="00F527D3" w:rsidRDefault="00F5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7D3" w:rsidRDefault="00F527D3">
      <w:r>
        <w:separator/>
      </w:r>
    </w:p>
  </w:footnote>
  <w:footnote w:type="continuationSeparator" w:id="0">
    <w:p w:rsidR="00F527D3" w:rsidRDefault="00F5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56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3E8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900DD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556A0"/>
    <w:rsid w:val="00466AA1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635F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57"/>
    <w:rsid w:val="00AB4AE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43E87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527D3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032D8-56E0-46C5-BF5D-A7506EAD2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2018-02-26T19:42:00Z</cp:lastPrinted>
  <dcterms:created xsi:type="dcterms:W3CDTF">2018-02-26T19:43:00Z</dcterms:created>
  <dcterms:modified xsi:type="dcterms:W3CDTF">2018-02-26T19:45:00Z</dcterms:modified>
</cp:coreProperties>
</file>