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4AD">
        <w:rPr>
          <w:rFonts w:ascii="Arial" w:hAnsi="Arial" w:cs="Arial"/>
          <w:b/>
          <w:caps/>
          <w:sz w:val="28"/>
          <w:szCs w:val="28"/>
        </w:rPr>
        <w:t>5</w:t>
      </w:r>
      <w:r w:rsidR="00C920C0">
        <w:rPr>
          <w:rFonts w:ascii="Arial" w:hAnsi="Arial" w:cs="Arial"/>
          <w:b/>
          <w:caps/>
          <w:sz w:val="28"/>
          <w:szCs w:val="28"/>
        </w:rPr>
        <w:t>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C920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20C0">
              <w:rPr>
                <w:rFonts w:ascii="Arial" w:hAnsi="Arial" w:cs="Arial"/>
                <w:sz w:val="20"/>
                <w:szCs w:val="20"/>
              </w:rPr>
              <w:t>Solicita a manutenção da Rua João Fernandes Passos, no Conjunto 22 de Abril.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920C0" w:rsidRPr="00C920C0">
        <w:rPr>
          <w:rFonts w:ascii="Arial" w:hAnsi="Arial" w:cs="Arial"/>
        </w:rPr>
        <w:t>a manutenção da Rua João Fernandes Passos, no Conjunto 22 de Abril.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606" w:rsidRDefault="00AE5606">
      <w:r>
        <w:separator/>
      </w:r>
    </w:p>
  </w:endnote>
  <w:endnote w:type="continuationSeparator" w:id="0">
    <w:p w:rsidR="00AE5606" w:rsidRDefault="00AE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606" w:rsidRDefault="00AE5606">
      <w:r>
        <w:separator/>
      </w:r>
    </w:p>
  </w:footnote>
  <w:footnote w:type="continuationSeparator" w:id="0">
    <w:p w:rsidR="00AE5606" w:rsidRDefault="00AE5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71A66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2FB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12D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11B"/>
    <w:rsid w:val="00AC24F9"/>
    <w:rsid w:val="00AC712C"/>
    <w:rsid w:val="00AD6B47"/>
    <w:rsid w:val="00AE5606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920C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2FD60-77C6-4243-9DBD-A8D9F903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2018-03-06T12:04:00Z</cp:lastPrinted>
  <dcterms:created xsi:type="dcterms:W3CDTF">2018-03-06T12:40:00Z</dcterms:created>
  <dcterms:modified xsi:type="dcterms:W3CDTF">2018-03-06T12:41:00Z</dcterms:modified>
</cp:coreProperties>
</file>