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302410">
        <w:rPr>
          <w:rFonts w:ascii="Arial" w:hAnsi="Arial" w:cs="Arial"/>
          <w:b/>
          <w:caps/>
          <w:sz w:val="28"/>
          <w:szCs w:val="28"/>
        </w:rPr>
        <w:t xml:space="preserve"> 519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02410" w:rsidRDefault="0030241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2410">
              <w:rPr>
                <w:rFonts w:ascii="Arial" w:hAnsi="Arial" w:cs="Arial"/>
                <w:sz w:val="20"/>
                <w:szCs w:val="20"/>
              </w:rPr>
              <w:t xml:space="preserve">Solicita a pintura de sinalização de solo na região de confluência entre as Ruas </w:t>
            </w:r>
            <w:proofErr w:type="spellStart"/>
            <w:r w:rsidRPr="00302410">
              <w:rPr>
                <w:rFonts w:ascii="Arial" w:hAnsi="Arial" w:cs="Arial"/>
                <w:sz w:val="20"/>
                <w:szCs w:val="20"/>
              </w:rPr>
              <w:t>Bertha</w:t>
            </w:r>
            <w:proofErr w:type="spellEnd"/>
            <w:r w:rsidRPr="00302410">
              <w:rPr>
                <w:rFonts w:ascii="Arial" w:hAnsi="Arial" w:cs="Arial"/>
                <w:sz w:val="20"/>
                <w:szCs w:val="20"/>
              </w:rPr>
              <w:t xml:space="preserve"> Celeste Homem de Mello, </w:t>
            </w:r>
            <w:proofErr w:type="spellStart"/>
            <w:r w:rsidRPr="00302410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Pr="00302410">
              <w:rPr>
                <w:rFonts w:ascii="Arial" w:hAnsi="Arial" w:cs="Arial"/>
                <w:sz w:val="20"/>
                <w:szCs w:val="20"/>
              </w:rPr>
              <w:t xml:space="preserve"> Requena de Paula e Cândida de Souza Motta, no Jardim Terras de Santa Helena.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302410" w:rsidRPr="00302410">
        <w:rPr>
          <w:rFonts w:ascii="Arial" w:hAnsi="Arial" w:cs="Arial"/>
        </w:rPr>
        <w:t xml:space="preserve">a pintura de sinalização de solo na região de confluência entre as Ruas </w:t>
      </w:r>
      <w:proofErr w:type="spellStart"/>
      <w:r w:rsidR="00302410" w:rsidRPr="00302410">
        <w:rPr>
          <w:rFonts w:ascii="Arial" w:hAnsi="Arial" w:cs="Arial"/>
        </w:rPr>
        <w:t>Bertha</w:t>
      </w:r>
      <w:proofErr w:type="spellEnd"/>
      <w:r w:rsidR="00302410" w:rsidRPr="00302410">
        <w:rPr>
          <w:rFonts w:ascii="Arial" w:hAnsi="Arial" w:cs="Arial"/>
        </w:rPr>
        <w:t xml:space="preserve"> Celeste Homem de Mello, </w:t>
      </w:r>
      <w:proofErr w:type="spellStart"/>
      <w:r w:rsidR="00302410" w:rsidRPr="00302410">
        <w:rPr>
          <w:rFonts w:ascii="Arial" w:hAnsi="Arial" w:cs="Arial"/>
        </w:rPr>
        <w:t>Antonio</w:t>
      </w:r>
      <w:proofErr w:type="spellEnd"/>
      <w:r w:rsidR="00302410" w:rsidRPr="00302410">
        <w:rPr>
          <w:rFonts w:ascii="Arial" w:hAnsi="Arial" w:cs="Arial"/>
        </w:rPr>
        <w:t xml:space="preserve"> Requena de Paula e Cândida de Souza Motta, no Jardim Terras de Santa Hele</w:t>
      </w:r>
      <w:r w:rsidR="00302410">
        <w:rPr>
          <w:rFonts w:ascii="Arial" w:hAnsi="Arial" w:cs="Arial"/>
        </w:rPr>
        <w:t>na, próximo de uma área verde.</w:t>
      </w:r>
    </w:p>
    <w:p w:rsidR="0050288E" w:rsidRDefault="00302410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Devido à falta de sinalização, muitos acidentes têm ocorrido no local e, s</w:t>
      </w:r>
      <w:r>
        <w:rPr>
          <w:rFonts w:ascii="Arial" w:hAnsi="Arial" w:cs="Arial"/>
          <w:color w:val="000000"/>
        </w:rPr>
        <w:t>egundo</w:t>
      </w:r>
      <w:bookmarkStart w:id="0" w:name="_GoBack"/>
      <w:bookmarkEnd w:id="0"/>
      <w:r>
        <w:rPr>
          <w:rFonts w:ascii="Arial" w:hAnsi="Arial" w:cs="Arial"/>
          <w:color w:val="000000"/>
        </w:rPr>
        <w:t xml:space="preserve"> moradores</w:t>
      </w:r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muitos motoristas descem </w:t>
      </w:r>
      <w:r>
        <w:rPr>
          <w:rFonts w:ascii="Arial" w:hAnsi="Arial" w:cs="Arial"/>
          <w:color w:val="000000"/>
        </w:rPr>
        <w:t>contramão a R</w:t>
      </w:r>
      <w:r>
        <w:rPr>
          <w:rFonts w:ascii="Arial" w:hAnsi="Arial" w:cs="Arial"/>
          <w:color w:val="000000"/>
        </w:rPr>
        <w:t xml:space="preserve">ua </w:t>
      </w:r>
      <w:proofErr w:type="spellStart"/>
      <w:r>
        <w:rPr>
          <w:rFonts w:ascii="Arial" w:hAnsi="Arial" w:cs="Arial"/>
          <w:color w:val="000000"/>
        </w:rPr>
        <w:t>Be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</w:rPr>
        <w:t>tha</w:t>
      </w:r>
      <w:proofErr w:type="spellEnd"/>
      <w:r>
        <w:rPr>
          <w:rFonts w:ascii="Arial" w:hAnsi="Arial" w:cs="Arial"/>
          <w:color w:val="000000"/>
        </w:rPr>
        <w:t xml:space="preserve"> Celeste Homem de Mello, outros sobem as vias e não </w:t>
      </w:r>
      <w:r>
        <w:rPr>
          <w:rFonts w:ascii="Arial" w:hAnsi="Arial" w:cs="Arial"/>
          <w:color w:val="000000"/>
        </w:rPr>
        <w:t>param</w:t>
      </w:r>
      <w:r>
        <w:rPr>
          <w:rFonts w:ascii="Arial" w:hAnsi="Arial" w:cs="Arial"/>
          <w:color w:val="000000"/>
        </w:rPr>
        <w:t xml:space="preserve"> dando a preferência. </w:t>
      </w:r>
      <w:r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>em a sinalização apropriada</w:t>
      </w:r>
      <w:r>
        <w:rPr>
          <w:rFonts w:ascii="Arial" w:hAnsi="Arial" w:cs="Arial"/>
          <w:color w:val="000000"/>
        </w:rPr>
        <w:t>, os</w:t>
      </w:r>
      <w:r>
        <w:rPr>
          <w:rFonts w:ascii="Arial" w:hAnsi="Arial" w:cs="Arial"/>
          <w:color w:val="000000"/>
        </w:rPr>
        <w:t xml:space="preserve"> moradores temem que outros acidentes possam acontecer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02410">
        <w:rPr>
          <w:rFonts w:ascii="Arial" w:hAnsi="Arial" w:cs="Arial"/>
        </w:rPr>
        <w:t>07</w:t>
      </w:r>
      <w:r w:rsidR="00695F4E">
        <w:rPr>
          <w:rFonts w:ascii="Arial" w:hAnsi="Arial" w:cs="Arial"/>
        </w:rPr>
        <w:t xml:space="preserve"> de </w:t>
      </w:r>
      <w:r w:rsidR="00302410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02410" w:rsidRPr="00A34F2C" w:rsidRDefault="00302410" w:rsidP="00302410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302410" w:rsidRPr="00A34F2C" w:rsidRDefault="00302410" w:rsidP="00302410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45B" w:rsidRDefault="00D7345B">
      <w:r>
        <w:separator/>
      </w:r>
    </w:p>
  </w:endnote>
  <w:endnote w:type="continuationSeparator" w:id="0">
    <w:p w:rsidR="00D7345B" w:rsidRDefault="00D73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45B" w:rsidRDefault="00D7345B">
      <w:r>
        <w:separator/>
      </w:r>
    </w:p>
  </w:footnote>
  <w:footnote w:type="continuationSeparator" w:id="0">
    <w:p w:rsidR="00D7345B" w:rsidRDefault="00D734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0241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0241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02410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30F9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345B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DFDF2-BCBC-4C51-97D3-AE6E4D790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166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2018-03-06T12:12:00Z</dcterms:created>
  <dcterms:modified xsi:type="dcterms:W3CDTF">2018-03-06T12:18:00Z</dcterms:modified>
</cp:coreProperties>
</file>