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5B5A">
        <w:rPr>
          <w:rFonts w:ascii="Arial" w:hAnsi="Arial" w:cs="Arial"/>
          <w:b/>
          <w:caps/>
          <w:sz w:val="28"/>
          <w:szCs w:val="28"/>
        </w:rPr>
        <w:t>532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5B5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5B5A">
              <w:rPr>
                <w:rFonts w:ascii="Arial" w:hAnsi="Arial" w:cs="Arial"/>
                <w:sz w:val="20"/>
                <w:szCs w:val="20"/>
              </w:rPr>
              <w:t>Solicita a construção de muro de arrimo em área existente nos fundos do imóvel de nº 24 da Rua São Sebastião, no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05B5A">
        <w:rPr>
          <w:rFonts w:ascii="Arial" w:hAnsi="Arial" w:cs="Arial"/>
        </w:rPr>
        <w:t>à</w:t>
      </w:r>
      <w:r w:rsidR="00F05B5A" w:rsidRPr="00F05B5A">
        <w:rPr>
          <w:rFonts w:ascii="Arial" w:hAnsi="Arial" w:cs="Arial"/>
        </w:rPr>
        <w:t xml:space="preserve"> construção de muro de arrimo em área existente nos fundos do imóvel de nº 24 da Rua São Sebastião, no Bairro Rio Comprido.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05B5A" w:rsidRPr="00F05B5A" w:rsidRDefault="00F05B5A" w:rsidP="00F05B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F05B5A">
        <w:rPr>
          <w:rFonts w:ascii="Arial" w:hAnsi="Arial" w:cs="Arial"/>
        </w:rPr>
        <w:t xml:space="preserve"> a construção de muro de arrimo nos fundos da </w:t>
      </w:r>
      <w:r>
        <w:rPr>
          <w:rFonts w:ascii="Arial" w:hAnsi="Arial" w:cs="Arial"/>
        </w:rPr>
        <w:t xml:space="preserve">referida </w:t>
      </w:r>
      <w:r w:rsidRPr="00F05B5A">
        <w:rPr>
          <w:rFonts w:ascii="Arial" w:hAnsi="Arial" w:cs="Arial"/>
        </w:rPr>
        <w:t>residência, no Rio Comprido</w:t>
      </w:r>
      <w:r>
        <w:rPr>
          <w:rFonts w:ascii="Arial" w:hAnsi="Arial" w:cs="Arial"/>
        </w:rPr>
        <w:t>,</w:t>
      </w:r>
      <w:r w:rsidRPr="00F05B5A">
        <w:rPr>
          <w:rFonts w:ascii="Arial" w:hAnsi="Arial" w:cs="Arial"/>
        </w:rPr>
        <w:t xml:space="preserve"> CEP: 12308-320, </w:t>
      </w:r>
      <w:r>
        <w:rPr>
          <w:rFonts w:ascii="Arial" w:hAnsi="Arial" w:cs="Arial"/>
        </w:rPr>
        <w:t>em via que</w:t>
      </w:r>
      <w:r w:rsidRPr="00F05B5A">
        <w:rPr>
          <w:rFonts w:ascii="Arial" w:hAnsi="Arial" w:cs="Arial"/>
        </w:rPr>
        <w:t xml:space="preserve"> fica do lado esquerdo da Rua Amazonas, em frente ao número 12, pois a erosão está destruindo o barranco existente e gerando riscos aos moradores.</w:t>
      </w:r>
    </w:p>
    <w:p w:rsidR="00F05B5A" w:rsidRPr="00F05B5A" w:rsidRDefault="00F05B5A" w:rsidP="00F05B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5B5A">
        <w:rPr>
          <w:rFonts w:ascii="Arial" w:hAnsi="Arial" w:cs="Arial"/>
        </w:rPr>
        <w:t>Devido ao pos</w:t>
      </w:r>
      <w:r>
        <w:rPr>
          <w:rFonts w:ascii="Arial" w:hAnsi="Arial" w:cs="Arial"/>
        </w:rPr>
        <w:t>sível risco à</w:t>
      </w:r>
      <w:r w:rsidRPr="00F05B5A">
        <w:rPr>
          <w:rFonts w:ascii="Arial" w:hAnsi="Arial" w:cs="Arial"/>
        </w:rPr>
        <w:t xml:space="preserve"> segurança dos </w:t>
      </w:r>
      <w:r w:rsidR="008E6854">
        <w:rPr>
          <w:rFonts w:ascii="Arial" w:hAnsi="Arial" w:cs="Arial"/>
        </w:rPr>
        <w:t>habitantes, especialmente</w:t>
      </w:r>
      <w:r w:rsidR="00ED24B9">
        <w:rPr>
          <w:rFonts w:ascii="Arial" w:hAnsi="Arial" w:cs="Arial"/>
        </w:rPr>
        <w:t xml:space="preserve"> dos</w:t>
      </w:r>
      <w:r>
        <w:rPr>
          <w:rFonts w:ascii="Arial" w:hAnsi="Arial" w:cs="Arial"/>
        </w:rPr>
        <w:t xml:space="preserve"> </w:t>
      </w:r>
      <w:r w:rsidRPr="00F05B5A">
        <w:rPr>
          <w:rFonts w:ascii="Arial" w:hAnsi="Arial" w:cs="Arial"/>
        </w:rPr>
        <w:t>vizinhos, pedimos que a Prefeitura atenda essa reivindicação dos moradores do Rio Comprido.</w:t>
      </w:r>
    </w:p>
    <w:p w:rsidR="00F05B5A" w:rsidRPr="00F05B5A" w:rsidRDefault="00F05B5A" w:rsidP="00F05B5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5B5A">
        <w:rPr>
          <w:rFonts w:ascii="Arial" w:hAnsi="Arial" w:cs="Arial"/>
        </w:rPr>
        <w:t xml:space="preserve">Fotos em anexo.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05B5A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5B5A" w:rsidRDefault="00F05B5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5B5A" w:rsidRPr="00A34F2C" w:rsidRDefault="00F05B5A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F05B5A" w:rsidRPr="00A34F2C" w:rsidRDefault="00F05B5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5B5A" w:rsidRDefault="00F05B5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5B5A" w:rsidRDefault="00F05B5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5B5A" w:rsidRDefault="00F05B5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5B5A" w:rsidRDefault="00F05B5A" w:rsidP="00F05B5A">
      <w:pPr>
        <w:jc w:val="center"/>
        <w:rPr>
          <w:rFonts w:ascii="Arial" w:hAnsi="Arial" w:cs="Arial"/>
          <w:color w:val="222222"/>
          <w:sz w:val="30"/>
          <w:szCs w:val="28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noProof/>
          <w:color w:val="222222"/>
          <w:sz w:val="30"/>
          <w:szCs w:val="28"/>
          <w:shd w:val="clear" w:color="auto" w:fill="FFFFFF"/>
        </w:rPr>
        <w:lastRenderedPageBreak/>
        <w:drawing>
          <wp:inline distT="0" distB="0" distL="0" distR="0">
            <wp:extent cx="5040000" cy="3777778"/>
            <wp:effectExtent l="0" t="0" r="8255" b="0"/>
            <wp:docPr id="8" name="Imagem 8" descr="20180227_164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20180227_1643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77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5A" w:rsidRDefault="00F05B5A" w:rsidP="00F05B5A">
      <w:pPr>
        <w:jc w:val="center"/>
        <w:rPr>
          <w:rFonts w:ascii="Arial" w:hAnsi="Arial" w:cs="Arial"/>
          <w:color w:val="222222"/>
          <w:sz w:val="30"/>
          <w:szCs w:val="28"/>
          <w:shd w:val="clear" w:color="auto" w:fill="FFFFFF"/>
        </w:rPr>
      </w:pPr>
    </w:p>
    <w:p w:rsidR="00F05B5A" w:rsidRDefault="00F05B5A" w:rsidP="00F05B5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color w:val="222222"/>
          <w:sz w:val="30"/>
          <w:szCs w:val="28"/>
          <w:shd w:val="clear" w:color="auto" w:fill="FFFFFF"/>
        </w:rPr>
        <w:drawing>
          <wp:inline distT="0" distB="0" distL="0" distR="0">
            <wp:extent cx="5040000" cy="3777778"/>
            <wp:effectExtent l="0" t="0" r="8255" b="0"/>
            <wp:docPr id="5" name="Imagem 5" descr="20180227_165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20180227_165108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3777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5B5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C82" w:rsidRDefault="00B70C82">
      <w:r>
        <w:separator/>
      </w:r>
    </w:p>
  </w:endnote>
  <w:endnote w:type="continuationSeparator" w:id="0">
    <w:p w:rsidR="00B70C82" w:rsidRDefault="00B7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C82" w:rsidRDefault="00B70C82">
      <w:r>
        <w:separator/>
      </w:r>
    </w:p>
  </w:footnote>
  <w:footnote w:type="continuationSeparator" w:id="0">
    <w:p w:rsidR="00B70C82" w:rsidRDefault="00B70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5B5A">
      <w:rPr>
        <w:rFonts w:ascii="Arial" w:hAnsi="Arial" w:cs="Arial"/>
        <w:b/>
        <w:sz w:val="20"/>
        <w:szCs w:val="20"/>
        <w:u w:val="single"/>
      </w:rPr>
      <w:t>532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F05B5A">
      <w:rPr>
        <w:rFonts w:ascii="Arial" w:hAnsi="Arial" w:cs="Arial"/>
        <w:b/>
        <w:sz w:val="20"/>
        <w:szCs w:val="20"/>
        <w:u w:val="single"/>
      </w:rPr>
      <w:t xml:space="preserve"> Luís Flavio (Flavinho)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24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24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C2730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E6854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0C82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D24B9"/>
    <w:rsid w:val="00F01932"/>
    <w:rsid w:val="00F05B5A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5F325-974F-43B2-A213-30D30B609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2018-03-06T12:07:00Z</dcterms:created>
  <dcterms:modified xsi:type="dcterms:W3CDTF">2018-03-06T12:18:00Z</dcterms:modified>
</cp:coreProperties>
</file>